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87" w:rsidRPr="00C64787" w:rsidRDefault="00C64787" w:rsidP="00C64787">
      <w:pPr>
        <w:pageBreakBefore/>
        <w:widowControl w:val="0"/>
        <w:suppressAutoHyphens/>
        <w:autoSpaceDE w:val="0"/>
        <w:spacing w:after="0" w:line="36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lang w:eastAsia="ar-SA"/>
        </w:rPr>
        <w:t>Załącznik nr 2 do SIWZ</w:t>
      </w:r>
    </w:p>
    <w:p w:rsidR="00C64787" w:rsidRPr="00C64787" w:rsidRDefault="00C64787" w:rsidP="00C64787">
      <w:pPr>
        <w:widowControl w:val="0"/>
        <w:tabs>
          <w:tab w:val="left" w:pos="6450"/>
        </w:tabs>
        <w:suppressAutoHyphens/>
        <w:autoSpaceDE w:val="0"/>
        <w:spacing w:after="0" w:line="36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  <w:r w:rsidRPr="00C64787">
        <w:rPr>
          <w:rFonts w:ascii="Verdana" w:eastAsia="Times New Roman" w:hAnsi="Verdana" w:cs="Verdana"/>
          <w:color w:val="FF0000"/>
          <w:u w:val="single"/>
          <w:lang w:eastAsia="ar-SA"/>
        </w:rPr>
        <w:tab/>
      </w: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sz w:val="24"/>
          <w:szCs w:val="24"/>
          <w:lang w:eastAsia="zh-CN"/>
        </w:rPr>
        <w:t xml:space="preserve">UWAGA!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C64787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C64787" w:rsidRPr="00C64787" w:rsidTr="00042C71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64787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br/>
        <w:t>w trybie przetargu nieograniczonego na wykonanie zadania pn.: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C64787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 xml:space="preserve">Odnowa tkanki mieszkaniowej na terenie miasta Nowy Dwór Mazowiecki jako element szerszego działania rewitalizacyjnego – osiedle Modlin Twierdza etap II – remont okien, drzwi, klatek schodowych oraz wykonanie instalacji c.o. i c.w.u.” </w:t>
      </w:r>
      <w:r w:rsidRPr="00C64787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WPI.271.1.31.2020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C64787" w:rsidRPr="00C64787" w:rsidRDefault="00C64787" w:rsidP="00C64787">
      <w:pPr>
        <w:numPr>
          <w:ilvl w:val="4"/>
          <w:numId w:val="11"/>
        </w:numPr>
        <w:suppressAutoHyphens/>
        <w:spacing w:after="0" w:line="240" w:lineRule="auto"/>
        <w:ind w:left="672" w:hanging="426"/>
        <w:contextualSpacing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3"/>
        </w:numPr>
        <w:suppressAutoHyphens/>
        <w:spacing w:after="0" w:line="240" w:lineRule="auto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Oświadczenia dotyczące Wykonawcy.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6"/>
        </w:numPr>
        <w:suppressAutoHyphens/>
        <w:spacing w:after="0" w:line="240" w:lineRule="auto"/>
        <w:ind w:left="1522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C64787" w:rsidRPr="00C64787" w:rsidRDefault="00C64787" w:rsidP="00C64787">
      <w:pPr>
        <w:numPr>
          <w:ilvl w:val="0"/>
          <w:numId w:val="6"/>
        </w:numPr>
        <w:suppressAutoHyphens/>
        <w:spacing w:after="0" w:line="240" w:lineRule="auto"/>
        <w:ind w:left="1522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C64787" w:rsidRPr="00C64787" w:rsidRDefault="00C64787" w:rsidP="00C64787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C64787">
        <w:rPr>
          <w:rFonts w:ascii="Verdana" w:eastAsia="Times New Roman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</w:t>
      </w:r>
      <w:r w:rsidRPr="00C64787">
        <w:rPr>
          <w:rFonts w:ascii="Verdana" w:eastAsia="Times New Roman" w:hAnsi="Verdana" w:cs="Verdana"/>
          <w:i/>
          <w:sz w:val="20"/>
          <w:szCs w:val="20"/>
          <w:lang w:eastAsia="ar-SA"/>
        </w:rPr>
        <w:lastRenderedPageBreak/>
        <w:t xml:space="preserve">16)-20) lub art. 24 ust. 5 pkt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1), 2), 4) i 8)</w:t>
      </w:r>
      <w:r w:rsidRPr="00C64787">
        <w:rPr>
          <w:rFonts w:ascii="Verdana" w:eastAsia="Times New Roman" w:hAnsi="Verdana" w:cs="Verdana"/>
          <w:i/>
          <w:sz w:val="20"/>
          <w:szCs w:val="20"/>
          <w:lang w:eastAsia="ar-SA"/>
        </w:rPr>
        <w:t xml:space="preserve"> ustawy).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3"/>
        </w:numPr>
        <w:suppressAutoHyphens/>
        <w:spacing w:after="0" w:line="240" w:lineRule="auto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C64787">
        <w:rPr>
          <w:rFonts w:ascii="Verdana" w:eastAsia="Times New Roman" w:hAnsi="Verdana" w:cs="Verdana"/>
          <w:i/>
          <w:sz w:val="20"/>
          <w:szCs w:val="20"/>
          <w:lang w:eastAsia="ar-SA"/>
        </w:rPr>
        <w:t>(jeżeli dotyczy)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W stosunku do wskazanego/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ych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ych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C64787" w:rsidRPr="00C64787" w:rsidTr="00042C71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L</w:t>
            </w: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ru-RU" w:eastAsia="zh-CN"/>
              </w:rPr>
              <w:t>Adres</w:t>
            </w: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 xml:space="preserve"> podmiotu</w:t>
            </w:r>
          </w:p>
        </w:tc>
      </w:tr>
      <w:tr w:rsidR="00C64787" w:rsidRPr="00C64787" w:rsidTr="00042C71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C64787" w:rsidRPr="00C64787" w:rsidTr="00042C71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3"/>
        </w:numPr>
        <w:suppressAutoHyphens/>
        <w:spacing w:after="0" w:line="240" w:lineRule="auto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C64787">
        <w:rPr>
          <w:rFonts w:ascii="Verdana" w:eastAsia="Times New Roman" w:hAnsi="Verdana" w:cs="Verdana"/>
          <w:i/>
          <w:sz w:val="20"/>
          <w:szCs w:val="20"/>
          <w:lang w:eastAsia="ar-SA"/>
        </w:rPr>
        <w:t xml:space="preserve"> (jeżeli dotyczy)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W stosunku do wskazanego/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ych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ych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podwykonawcą/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ami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nie zachodzą podstawy wykluczenia z postępowania.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C64787" w:rsidRPr="00C64787" w:rsidTr="00042C71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L</w:t>
            </w: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C64787" w:rsidRPr="00C64787" w:rsidTr="00042C71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C64787" w:rsidRPr="00C64787" w:rsidTr="00042C71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4"/>
          <w:numId w:val="11"/>
        </w:numPr>
        <w:tabs>
          <w:tab w:val="left" w:pos="902"/>
        </w:tabs>
        <w:suppressAutoHyphens/>
        <w:spacing w:after="0" w:line="240" w:lineRule="auto"/>
        <w:ind w:left="672" w:hanging="426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2"/>
        </w:numPr>
        <w:suppressAutoHyphens/>
        <w:spacing w:after="0" w:line="240" w:lineRule="auto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Oświadczenie dotyczące Wykonawcy.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Spełniam warunki udziału w postępowaniu dotyczące </w:t>
      </w:r>
      <w:r w:rsidRPr="00C64787">
        <w:rPr>
          <w:rFonts w:ascii="Verdana" w:eastAsia="Times New Roman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numPr>
          <w:ilvl w:val="0"/>
          <w:numId w:val="8"/>
        </w:numPr>
        <w:suppressAutoHyphens/>
        <w:spacing w:after="0" w:line="240" w:lineRule="auto"/>
        <w:ind w:left="1522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sytuacji ekonomicznej i finansowej zgodnie z wymogiem określonym przez Zamawiającego w Rozdz. V ust. 1 pkt 2)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ppkt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 2.2) SIWZ;</w:t>
      </w:r>
    </w:p>
    <w:p w:rsidR="00C64787" w:rsidRPr="00C64787" w:rsidRDefault="00C64787" w:rsidP="00C64787">
      <w:pPr>
        <w:numPr>
          <w:ilvl w:val="0"/>
          <w:numId w:val="8"/>
        </w:numPr>
        <w:suppressAutoHyphens/>
        <w:spacing w:after="0" w:line="240" w:lineRule="auto"/>
        <w:ind w:left="1522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ppkt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 2.3)  lit a) SIWZ;</w:t>
      </w:r>
    </w:p>
    <w:p w:rsidR="00C64787" w:rsidRPr="00C64787" w:rsidRDefault="00C64787" w:rsidP="00C64787">
      <w:pPr>
        <w:numPr>
          <w:ilvl w:val="0"/>
          <w:numId w:val="8"/>
        </w:numPr>
        <w:suppressAutoHyphens/>
        <w:spacing w:after="0" w:line="240" w:lineRule="auto"/>
        <w:ind w:left="1522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ppkt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 2.3) lit. b), c) i d) SIWZ;</w:t>
      </w:r>
    </w:p>
    <w:p w:rsidR="00C64787" w:rsidRPr="00C64787" w:rsidRDefault="00C64787" w:rsidP="00C64787">
      <w:pPr>
        <w:suppressAutoHyphens/>
        <w:spacing w:after="0" w:line="240" w:lineRule="auto"/>
        <w:ind w:left="246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0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numPr>
          <w:ilvl w:val="0"/>
          <w:numId w:val="12"/>
        </w:numPr>
        <w:suppressAutoHyphens/>
        <w:spacing w:after="0" w:line="240" w:lineRule="auto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 w:rsidRPr="00C64787">
        <w:rPr>
          <w:rFonts w:ascii="Verdana" w:eastAsia="Times New Roman" w:hAnsi="Verdana" w:cs="Verdana"/>
          <w:i/>
          <w:sz w:val="20"/>
          <w:szCs w:val="20"/>
          <w:lang w:eastAsia="ar-SA"/>
        </w:rPr>
        <w:t>(jeżeli dotyczy)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.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C64787">
        <w:rPr>
          <w:rFonts w:ascii="Verdana" w:eastAsia="Times New Roman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5"/>
        </w:numPr>
        <w:suppressAutoHyphens/>
        <w:spacing w:after="0" w:line="240" w:lineRule="auto"/>
        <w:ind w:left="152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sytuacji ekonomicznej i finansowej zgodnie z wymogiem określonym przez Zamawiającego w Rozdz. V ust. 1 pkt 2)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ppkt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 2.2) SIWZ – polegam na zasobach podmiotu wskazanego pod lp. …. w tabeli zawartej w części I ust. 2 niniejszego oświadczenia;</w:t>
      </w:r>
    </w:p>
    <w:p w:rsidR="00C64787" w:rsidRPr="00C64787" w:rsidRDefault="00C64787" w:rsidP="00C64787">
      <w:pPr>
        <w:numPr>
          <w:ilvl w:val="0"/>
          <w:numId w:val="5"/>
        </w:numPr>
        <w:suppressAutoHyphens/>
        <w:spacing w:after="0" w:line="240" w:lineRule="auto"/>
        <w:ind w:left="152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ppkt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 2.3)  lit a) SIWZ – polegam na zasobach podmiotu wskazanego pod lp. …. w tabeli zawartej w części I ust. 2 niniejszego oświadczenia;</w:t>
      </w:r>
    </w:p>
    <w:p w:rsidR="00C64787" w:rsidRPr="00C64787" w:rsidRDefault="00C64787" w:rsidP="00C64787">
      <w:pPr>
        <w:numPr>
          <w:ilvl w:val="0"/>
          <w:numId w:val="5"/>
        </w:numPr>
        <w:suppressAutoHyphens/>
        <w:spacing w:after="0" w:line="240" w:lineRule="auto"/>
        <w:ind w:left="152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zdolności technicznej lub zawodowej w zakresie kwalifikacji zawodowych i doświadczenia wymaganych od osoby skierowanej do realizacji zamówienia na stanowisko kierownika budowy, zgodnie z wymogiem 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określonym przez Zamawiającego w Rozdz. V ust. 1 pkt 2)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ppkt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 2.3) lit. b), c) i d) SIWZ – polegam na zasobach podmiotu wskazanego pod lp. …. w tabeli zawartej w części I ust. 2 niniejszego oświadczenia;</w:t>
      </w: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1097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numPr>
          <w:ilvl w:val="4"/>
          <w:numId w:val="11"/>
        </w:numPr>
        <w:tabs>
          <w:tab w:val="num" w:pos="993"/>
        </w:tabs>
        <w:suppressAutoHyphens/>
        <w:autoSpaceDE w:val="0"/>
        <w:spacing w:after="0" w:line="240" w:lineRule="auto"/>
        <w:ind w:left="672" w:hanging="426"/>
        <w:contextualSpacing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Oświadczenie dotyczące podanych informacji</w:t>
      </w: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672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Wszystkie informacje podane w niniejszym oświadczeniu są aktualne i zgodne 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br/>
        <w:t xml:space="preserve">z rzeczywistym stanem rzeczy. Jestem w pełni świadom konsekwencji prawnych 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br/>
        <w:t xml:space="preserve">podania informacji nieprawdziwych, a tym samym wprowadzenia Zamawiającego 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br/>
        <w:t>w błąd.</w:t>
      </w: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C64787" w:rsidRPr="00C64787" w:rsidTr="00042C71">
        <w:tc>
          <w:tcPr>
            <w:tcW w:w="4394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394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Załącznik nr 3 do SIWZ </w:t>
      </w:r>
      <w:r w:rsidRPr="00C64787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lang w:eastAsia="zh-CN"/>
        </w:rPr>
        <w:t xml:space="preserve">UWAGA! </w:t>
      </w: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7030A0"/>
          <w:sz w:val="24"/>
          <w:szCs w:val="24"/>
          <w:u w:val="single"/>
          <w:lang w:eastAsia="zh-CN"/>
        </w:rPr>
        <w:t>Oświadczenie należy składać wraz z ofertą</w:t>
      </w:r>
      <w:r w:rsidRPr="00C64787">
        <w:rPr>
          <w:rFonts w:ascii="Verdana" w:eastAsia="Times New Roman" w:hAnsi="Verdana" w:cs="Verdana"/>
          <w:b/>
          <w:i/>
          <w:color w:val="7030A0"/>
          <w:lang w:eastAsia="zh-CN"/>
        </w:rPr>
        <w:t xml:space="preserve">.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lastRenderedPageBreak/>
        <w:t>WYKONAWCA/Y</w:t>
      </w:r>
      <w:r w:rsidRPr="00C64787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C64787" w:rsidRPr="00C64787" w:rsidTr="00042C71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64787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64787" w:rsidRPr="00C64787" w:rsidRDefault="00C64787" w:rsidP="00C64787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C64787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 xml:space="preserve">Odnowa tkanki mieszkaniowej na terenie miasta Nowy Dwór Mazowiecki jako element szerszego działania rewitalizacyjnego – osiedle Modlin Twierdza etap II – remont okien, drzwi, klatek schodowych oraz wykonanie instalacji c.o. i c.w.u.” </w:t>
      </w:r>
      <w:r w:rsidRPr="00C64787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WPI.271.1.31.2020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C64787" w:rsidRPr="00C64787" w:rsidRDefault="00C64787" w:rsidP="00C64787">
      <w:pPr>
        <w:suppressAutoHyphens/>
        <w:spacing w:after="0" w:line="240" w:lineRule="auto"/>
        <w:ind w:left="813" w:hanging="567"/>
        <w:jc w:val="both"/>
        <w:rPr>
          <w:rFonts w:ascii="Verdana" w:eastAsia="Times New Roman" w:hAnsi="Verdana" w:cs="Arial"/>
          <w:b/>
          <w:bCs/>
          <w:iCs/>
          <w:color w:val="000000"/>
          <w:sz w:val="20"/>
          <w:szCs w:val="20"/>
          <w:u w:val="single"/>
          <w:lang w:val="de-DE" w:eastAsia="zh-CN"/>
        </w:rPr>
      </w:pPr>
    </w:p>
    <w:p w:rsidR="00C64787" w:rsidRPr="00C64787" w:rsidRDefault="00C64787" w:rsidP="00C64787">
      <w:pPr>
        <w:numPr>
          <w:ilvl w:val="0"/>
          <w:numId w:val="16"/>
        </w:numPr>
        <w:suppressAutoHyphens/>
        <w:spacing w:after="0" w:line="240" w:lineRule="auto"/>
        <w:ind w:left="672" w:hanging="426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C64787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C64787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C64787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C6478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 w:rsidRPr="00C64787">
        <w:rPr>
          <w:rFonts w:ascii="Verdana" w:eastAsia="Times New Roman" w:hAnsi="Verdana" w:cs="Verdana"/>
          <w:i/>
          <w:color w:val="000000"/>
          <w:sz w:val="20"/>
          <w:szCs w:val="20"/>
          <w:lang w:eastAsia="ar-SA"/>
        </w:rPr>
        <w:t>(</w:t>
      </w:r>
      <w:r w:rsidRPr="00C64787">
        <w:rPr>
          <w:rFonts w:ascii="Verdana" w:eastAsia="Times New Roman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C64787">
        <w:rPr>
          <w:rFonts w:ascii="Verdana" w:eastAsia="Times New Roman" w:hAnsi="Verdana" w:cs="Verdana"/>
          <w:i/>
          <w:color w:val="000000"/>
          <w:sz w:val="20"/>
          <w:szCs w:val="20"/>
          <w:lang w:eastAsia="ar-SA"/>
        </w:rPr>
        <w:t>)</w:t>
      </w:r>
      <w:r w:rsidRPr="00C64787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zh-CN"/>
        </w:rPr>
        <w:t xml:space="preserve">na wykonanie </w:t>
      </w:r>
      <w:r w:rsidRPr="00C64787">
        <w:rPr>
          <w:rFonts w:ascii="Verdana" w:eastAsia="Times New Roman" w:hAnsi="Verdana" w:cs="Verdana"/>
          <w:color w:val="000000"/>
          <w:sz w:val="20"/>
          <w:szCs w:val="20"/>
          <w:lang w:eastAsia="zh-CN"/>
        </w:rPr>
        <w:t xml:space="preserve">w/w </w:t>
      </w: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zh-CN"/>
        </w:rPr>
        <w:t>zadania</w:t>
      </w:r>
      <w:r w:rsidRPr="00C64787">
        <w:rPr>
          <w:rFonts w:ascii="Verdana" w:eastAsia="Times New Roman" w:hAnsi="Verdana" w:cs="Verdana"/>
          <w:color w:val="000000"/>
          <w:sz w:val="20"/>
          <w:szCs w:val="20"/>
          <w:lang w:eastAsia="zh-CN"/>
        </w:rPr>
        <w:t xml:space="preserve"> w zakresie części ……………………………………………………………*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6"/>
        </w:numPr>
        <w:suppressAutoHyphens/>
        <w:spacing w:after="0" w:line="240" w:lineRule="auto"/>
        <w:ind w:left="672" w:hanging="426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6"/>
        </w:numPr>
        <w:suppressAutoHyphens/>
        <w:spacing w:after="0" w:line="240" w:lineRule="auto"/>
        <w:ind w:left="672" w:hanging="426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C64787" w:rsidRPr="00C64787" w:rsidRDefault="00C64787" w:rsidP="00C6478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tabs>
          <w:tab w:val="left" w:pos="2520"/>
        </w:tabs>
        <w:suppressAutoHyphens/>
        <w:spacing w:after="0" w:line="240" w:lineRule="auto"/>
        <w:ind w:left="246"/>
        <w:jc w:val="right"/>
        <w:rPr>
          <w:rFonts w:ascii="Calibri" w:eastAsia="Times New Roman" w:hAnsi="Calibri" w:cs="Arial"/>
          <w:color w:val="000000"/>
          <w:sz w:val="20"/>
          <w:szCs w:val="20"/>
          <w:lang w:val="x-none" w:eastAsia="ar-SA"/>
        </w:rPr>
      </w:pPr>
    </w:p>
    <w:p w:rsidR="00C64787" w:rsidRPr="00C64787" w:rsidRDefault="00C64787" w:rsidP="00C64787">
      <w:pPr>
        <w:tabs>
          <w:tab w:val="left" w:pos="2520"/>
        </w:tabs>
        <w:suppressAutoHyphens/>
        <w:spacing w:after="0" w:line="240" w:lineRule="auto"/>
        <w:rPr>
          <w:rFonts w:ascii="Calibri" w:eastAsia="Times New Roman" w:hAnsi="Calibri" w:cs="Arial"/>
          <w:lang w:val="x-none" w:eastAsia="zh-CN"/>
        </w:rPr>
      </w:pPr>
    </w:p>
    <w:p w:rsidR="00C64787" w:rsidRPr="00C64787" w:rsidRDefault="00C64787" w:rsidP="00C64787">
      <w:pPr>
        <w:tabs>
          <w:tab w:val="left" w:pos="2520"/>
        </w:tabs>
        <w:suppressAutoHyphens/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14"/>
                <w:szCs w:val="20"/>
                <w:lang w:eastAsia="zh-CN"/>
              </w:rPr>
              <w:t>miejscowość i data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i/>
                <w:sz w:val="14"/>
                <w:szCs w:val="20"/>
                <w:lang w:eastAsia="zh-CN"/>
              </w:rPr>
            </w:pPr>
          </w:p>
        </w:tc>
        <w:tc>
          <w:tcPr>
            <w:tcW w:w="4427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14"/>
                <w:szCs w:val="20"/>
                <w:lang w:eastAsia="zh-CN"/>
              </w:rPr>
              <w:t>Pieczęć podpis osoby uprawnionej do składania oświadczenia woli w imieniu podmiotu oddającego do dyspozycji swoje zasoby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Cs/>
                <w:i/>
                <w:iCs/>
                <w:sz w:val="14"/>
                <w:szCs w:val="20"/>
                <w:lang w:eastAsia="zh-CN"/>
              </w:rPr>
            </w:pPr>
          </w:p>
        </w:tc>
      </w:tr>
    </w:tbl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  <w:t>* Wpisać nr i nazwę części zadania, której dotyczy zobowiązanie</w:t>
      </w: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Załącznik nr 4 do SIWZ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lang w:eastAsia="zh-CN"/>
        </w:rPr>
        <w:t xml:space="preserve">UWAGA!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C64787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C64787" w:rsidRPr="00C64787" w:rsidTr="00042C71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64787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C64787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 xml:space="preserve">Odnowa tkanki mieszkaniowej na terenie miasta Nowy Dwór Mazowiecki jako element szerszego działania rewitalizacyjnego – osiedle Modlin Twierdza etap II – remont okien, drzwi, klatek schodowych oraz wykonanie instalacji c.o. i c.w.u.” </w:t>
      </w:r>
      <w:r w:rsidRPr="00C64787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WPI.271.1.31.2020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i/>
          <w:color w:val="FF0000"/>
          <w:lang w:eastAsia="zh-CN"/>
        </w:rPr>
        <w:t>(w zależności od przypadku, należy złożyć jedno z poniższych oświadczeń)</w:t>
      </w:r>
      <w:r w:rsidRPr="00C64787">
        <w:rPr>
          <w:rFonts w:ascii="Verdana" w:eastAsia="Times New Roman" w:hAnsi="Verdana" w:cs="Verdana"/>
          <w:bCs/>
          <w:color w:val="FF0000"/>
          <w:lang w:eastAsia="zh-CN"/>
        </w:rPr>
        <w:t>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0"/>
        </w:numPr>
        <w:suppressAutoHyphens/>
        <w:spacing w:after="0" w:line="240" w:lineRule="auto"/>
        <w:ind w:left="672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64787" w:rsidRPr="00C64787" w:rsidTr="00042C71"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numPr>
          <w:ilvl w:val="0"/>
          <w:numId w:val="10"/>
        </w:numPr>
        <w:suppressAutoHyphens/>
        <w:spacing w:after="0" w:line="240" w:lineRule="auto"/>
        <w:ind w:left="672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64787" w:rsidRPr="00C64787" w:rsidTr="00042C71"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</w:tr>
    </w:tbl>
    <w:p w:rsidR="00C64787" w:rsidRPr="00C64787" w:rsidRDefault="00C64787" w:rsidP="00C64787">
      <w:pPr>
        <w:numPr>
          <w:ilvl w:val="0"/>
          <w:numId w:val="10"/>
        </w:numPr>
        <w:suppressAutoHyphens/>
        <w:spacing w:after="0" w:line="240" w:lineRule="auto"/>
        <w:ind w:left="672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C64787">
        <w:rPr>
          <w:rFonts w:ascii="Verdana" w:eastAsia="Times New Roman" w:hAnsi="Verdana" w:cs="Verdana"/>
          <w:b/>
          <w:bCs/>
          <w:i/>
          <w:iCs/>
          <w:sz w:val="20"/>
          <w:szCs w:val="20"/>
          <w:lang w:eastAsia="ar-SA"/>
        </w:rPr>
        <w:t>(</w:t>
      </w:r>
      <w:r w:rsidRPr="00C64787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64787">
        <w:rPr>
          <w:rFonts w:ascii="Verdana" w:eastAsia="Times New Roman" w:hAnsi="Verdana" w:cs="Verdana"/>
          <w:b/>
          <w:bCs/>
          <w:i/>
          <w:iCs/>
          <w:sz w:val="20"/>
          <w:szCs w:val="20"/>
          <w:lang w:eastAsia="ar-SA"/>
        </w:rPr>
        <w:t>)</w:t>
      </w: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lastRenderedPageBreak/>
        <w:t>Wobec powyższego, przedstawiam następujące dowody, że powiązania z  w/w Wykonawcą/</w:t>
      </w:r>
      <w:proofErr w:type="spellStart"/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64787">
        <w:rPr>
          <w:rFonts w:ascii="Verdana" w:eastAsia="Times New Roman" w:hAnsi="Verdana" w:cs="Verdana"/>
          <w:b/>
          <w:bCs/>
          <w:i/>
          <w:iCs/>
          <w:sz w:val="20"/>
          <w:szCs w:val="20"/>
          <w:lang w:eastAsia="ar-SA"/>
        </w:rPr>
        <w:t>(</w:t>
      </w:r>
      <w:r w:rsidRPr="00C64787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64787">
        <w:rPr>
          <w:rFonts w:ascii="Verdana" w:eastAsia="Times New Roman" w:hAnsi="Verdana" w:cs="Verdana"/>
          <w:b/>
          <w:bCs/>
          <w:i/>
          <w:iCs/>
          <w:sz w:val="20"/>
          <w:szCs w:val="20"/>
          <w:lang w:eastAsia="ar-SA"/>
        </w:rPr>
        <w:t>)</w:t>
      </w: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C64787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64787">
        <w:rPr>
          <w:rFonts w:ascii="Verdana" w:eastAsia="Times New Roman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64787" w:rsidRPr="00C64787" w:rsidTr="00042C71"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suppressAutoHyphens/>
        <w:rPr>
          <w:rFonts w:ascii="Calibri" w:eastAsia="Times New Roman" w:hAnsi="Calibri" w:cs="Times New Roman"/>
          <w:lang w:eastAsia="zh-CN"/>
        </w:rPr>
        <w:sectPr w:rsidR="00C64787" w:rsidRPr="00C64787" w:rsidSect="00C64787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993" w:left="1418" w:header="709" w:footer="312" w:gutter="0"/>
          <w:cols w:space="708"/>
          <w:titlePg/>
          <w:docGrid w:linePitch="360"/>
        </w:sectPr>
      </w:pPr>
    </w:p>
    <w:p w:rsidR="00C64787" w:rsidRPr="00C64787" w:rsidRDefault="00C64787" w:rsidP="00C64787">
      <w:pPr>
        <w:suppressAutoHyphens/>
        <w:spacing w:after="160" w:line="256" w:lineRule="auto"/>
        <w:jc w:val="right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Cs/>
          <w:sz w:val="20"/>
          <w:szCs w:val="20"/>
        </w:rPr>
        <w:lastRenderedPageBreak/>
        <w:t>Załącznik nr 5 do SIWZ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lang w:eastAsia="zh-CN"/>
        </w:rPr>
        <w:t xml:space="preserve">UWAGA!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9366"/>
      </w:tblGrid>
      <w:tr w:rsidR="00C64787" w:rsidRPr="00C64787" w:rsidTr="00042C71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64787" w:rsidRPr="00C64787" w:rsidRDefault="00C64787" w:rsidP="00C64787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bCs/>
                <w:lang w:val="ru-RU"/>
              </w:rPr>
              <w:t xml:space="preserve">WYKAZ </w:t>
            </w:r>
            <w:r w:rsidRPr="00C64787">
              <w:rPr>
                <w:rFonts w:ascii="Verdana" w:eastAsia="Calibri" w:hAnsi="Verdana" w:cs="Verdana"/>
                <w:b/>
                <w:bCs/>
              </w:rPr>
              <w:t>ROBÓT BUDOWLANYCH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64787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69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64787" w:rsidRPr="00C64787" w:rsidRDefault="00C64787" w:rsidP="00C64787">
      <w:pPr>
        <w:suppressAutoHyphens/>
        <w:spacing w:after="0" w:line="240" w:lineRule="auto"/>
        <w:ind w:left="69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69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64787" w:rsidRPr="00C64787" w:rsidRDefault="00C64787" w:rsidP="00C64787">
      <w:pPr>
        <w:suppressAutoHyphens/>
        <w:spacing w:after="0" w:line="240" w:lineRule="auto"/>
        <w:ind w:left="69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C64787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 xml:space="preserve">Odnowa tkanki mieszkaniowej na terenie miasta Nowy Dwór Mazowiecki jako element szerszego działania rewitalizacyjnego – osiedle Modlin Twierdza etap II – remont okien, drzwi, klatek schodowych oraz wykonanie instalacji c.o. i c.w.u.” </w:t>
      </w:r>
      <w:r w:rsidRPr="00C64787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WPI.271.1.31.2020</w:t>
      </w:r>
      <w:r w:rsidRPr="00C64787">
        <w:rPr>
          <w:rFonts w:ascii="Verdana" w:eastAsia="Calibri" w:hAnsi="Verdana" w:cs="Verdana"/>
          <w:bCs/>
          <w:sz w:val="20"/>
          <w:szCs w:val="20"/>
        </w:rPr>
        <w:t>,</w:t>
      </w:r>
      <w:r w:rsidRPr="00C64787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C64787">
        <w:rPr>
          <w:rFonts w:ascii="Verdana" w:eastAsia="Calibri" w:hAnsi="Verdana" w:cs="Verdana"/>
          <w:sz w:val="20"/>
          <w:szCs w:val="20"/>
        </w:rPr>
        <w:t xml:space="preserve">oświadczam/y, że </w:t>
      </w:r>
      <w:r w:rsidRPr="00C64787">
        <w:rPr>
          <w:rFonts w:ascii="Verdana" w:eastAsia="Calibri" w:hAnsi="Verdana" w:cs="Verdana"/>
          <w:sz w:val="20"/>
          <w:szCs w:val="20"/>
          <w:lang w:val="ru-RU"/>
        </w:rPr>
        <w:t>wykonałem</w:t>
      </w:r>
      <w:r w:rsidRPr="00C64787">
        <w:rPr>
          <w:rFonts w:ascii="Verdana" w:eastAsia="Calibri" w:hAnsi="Verdana" w:cs="Verdana"/>
          <w:sz w:val="20"/>
          <w:szCs w:val="20"/>
        </w:rPr>
        <w:t>/liśmy</w:t>
      </w:r>
      <w:r w:rsidRPr="00C64787">
        <w:rPr>
          <w:rFonts w:ascii="Verdana" w:eastAsia="Calibri" w:hAnsi="Verdana" w:cs="Verdana"/>
          <w:sz w:val="20"/>
          <w:szCs w:val="20"/>
          <w:lang w:val="ru-RU"/>
        </w:rPr>
        <w:t xml:space="preserve"> następujące </w:t>
      </w:r>
      <w:r w:rsidRPr="00C64787">
        <w:rPr>
          <w:rFonts w:ascii="Verdana" w:eastAsia="Calibri" w:hAnsi="Verdana" w:cs="Verdana"/>
          <w:sz w:val="20"/>
          <w:szCs w:val="20"/>
        </w:rPr>
        <w:t>roboty budowlane</w:t>
      </w:r>
      <w:r w:rsidRPr="00C64787">
        <w:rPr>
          <w:rFonts w:ascii="Verdana" w:eastAsia="Calibri" w:hAnsi="Verdana" w:cs="Verdana"/>
          <w:sz w:val="20"/>
          <w:szCs w:val="20"/>
          <w:lang w:val="ru-RU"/>
        </w:rPr>
        <w:t>: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iCs/>
          <w:sz w:val="20"/>
          <w:szCs w:val="20"/>
        </w:rPr>
        <w:t xml:space="preserve">Uwaga!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iCs/>
          <w:sz w:val="20"/>
          <w:szCs w:val="20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iCs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Arial"/>
          <w:b/>
          <w:bCs/>
          <w:iCs/>
          <w:sz w:val="20"/>
          <w:szCs w:val="20"/>
          <w:highlight w:val="green"/>
          <w:u w:val="single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36"/>
      </w:tblGrid>
      <w:tr w:rsidR="00C64787" w:rsidRPr="00C64787" w:rsidTr="00042C71">
        <w:trPr>
          <w:cantSplit/>
          <w:trHeight w:val="568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  <w:lang w:val="ru-RU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Rodzaj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Miejsce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Wykonawca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Odbiorca</w:t>
            </w:r>
          </w:p>
        </w:tc>
      </w:tr>
      <w:tr w:rsidR="00C64787" w:rsidRPr="00C64787" w:rsidTr="00042C71">
        <w:trPr>
          <w:cantSplit/>
          <w:trHeight w:val="63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Data rozpoczęcia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Data zakończenia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</w:tr>
      <w:tr w:rsidR="00C64787" w:rsidRPr="00C64787" w:rsidTr="00042C71">
        <w:trPr>
          <w:cantSplit/>
          <w:trHeight w:val="1467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  <w:lang w:val="ru-RU"/>
              </w:rPr>
              <w:t>1</w:t>
            </w:r>
            <w:r w:rsidRPr="00C64787">
              <w:rPr>
                <w:rFonts w:ascii="Verdana" w:eastAsia="Calibri" w:hAnsi="Verdana" w:cs="Verdana"/>
                <w:sz w:val="16"/>
                <w:szCs w:val="16"/>
              </w:rPr>
              <w:t>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rPr>
                <w:rFonts w:ascii="Verdana" w:eastAsia="Calibri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rPr>
                <w:rFonts w:ascii="Verdana" w:eastAsia="Calibri" w:hAnsi="Verdana" w:cs="Verdana"/>
                <w:sz w:val="20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rPr>
                <w:rFonts w:ascii="Verdana" w:eastAsia="Calibri" w:hAnsi="Verdana" w:cs="Verdana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rPr>
                <w:rFonts w:ascii="Verdana" w:eastAsia="Calibri" w:hAnsi="Verdana" w:cs="Verdana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rPr>
                <w:rFonts w:ascii="Verdana" w:eastAsia="Calibri" w:hAnsi="Verdana" w:cs="Verdana"/>
                <w:sz w:val="20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rPr>
                <w:rFonts w:ascii="Verdana" w:eastAsia="Calibri" w:hAnsi="Verdana" w:cs="Verdana"/>
                <w:sz w:val="20"/>
                <w:szCs w:val="24"/>
              </w:rPr>
            </w:pPr>
          </w:p>
        </w:tc>
      </w:tr>
      <w:tr w:rsidR="00C64787" w:rsidRPr="00C64787" w:rsidTr="00042C71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</w:tr>
      <w:tr w:rsidR="00C64787" w:rsidRPr="00C64787" w:rsidTr="00042C71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…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/>
              </w:rPr>
            </w:pP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9043"/>
      </w:tblGrid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Verdana" w:hAnsi="Verdana" w:cs="Verdana"/>
                <w:sz w:val="20"/>
                <w:szCs w:val="20"/>
                <w:lang w:eastAsia="zh-CN"/>
              </w:rPr>
              <w:t xml:space="preserve"> 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  <w:r w:rsidRPr="00C64787">
              <w:rPr>
                <w:rFonts w:ascii="Verdana" w:eastAsia="Verdana" w:hAnsi="Verdana" w:cs="Verdana"/>
                <w:sz w:val="20"/>
                <w:szCs w:val="20"/>
                <w:lang w:eastAsia="zh-CN"/>
              </w:rPr>
              <w:t xml:space="preserve">                           </w:t>
            </w:r>
          </w:p>
        </w:tc>
        <w:tc>
          <w:tcPr>
            <w:tcW w:w="90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9043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  <w:lang w:eastAsia="zh-CN"/>
              </w:rPr>
              <w:t xml:space="preserve">         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tabs>
          <w:tab w:val="left" w:pos="10374"/>
        </w:tabs>
        <w:suppressAutoHyphens/>
        <w:rPr>
          <w:rFonts w:ascii="Calibri" w:eastAsia="Times New Roman" w:hAnsi="Calibri" w:cs="Times New Roman"/>
          <w:lang w:eastAsia="zh-CN"/>
        </w:rPr>
      </w:pPr>
      <w:r w:rsidRPr="00C64787">
        <w:rPr>
          <w:rFonts w:ascii="Calibri" w:eastAsia="Times New Roman" w:hAnsi="Calibri" w:cs="Times New Roman"/>
          <w:lang w:eastAsia="zh-CN"/>
        </w:rPr>
        <w:tab/>
      </w:r>
    </w:p>
    <w:p w:rsidR="00C64787" w:rsidRPr="00C64787" w:rsidRDefault="00C64787" w:rsidP="00C64787">
      <w:pPr>
        <w:suppressAutoHyphens/>
        <w:rPr>
          <w:rFonts w:ascii="Calibri" w:eastAsia="Times New Roman" w:hAnsi="Calibri" w:cs="Times New Roman"/>
          <w:lang w:eastAsia="zh-CN"/>
        </w:rPr>
      </w:pPr>
    </w:p>
    <w:p w:rsidR="00C64787" w:rsidRPr="00C64787" w:rsidRDefault="00C64787" w:rsidP="00C64787">
      <w:pPr>
        <w:suppressAutoHyphens/>
        <w:rPr>
          <w:rFonts w:ascii="Calibri" w:eastAsia="Times New Roman" w:hAnsi="Calibri" w:cs="Times New Roman"/>
          <w:lang w:eastAsia="zh-CN"/>
        </w:rPr>
        <w:sectPr w:rsidR="00C64787" w:rsidRPr="00C647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C64787" w:rsidRPr="00C64787" w:rsidRDefault="00C64787" w:rsidP="00C64787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</w:t>
      </w:r>
      <w:r w:rsidRPr="00C64787">
        <w:rPr>
          <w:rFonts w:ascii="Verdana" w:eastAsia="Calibri" w:hAnsi="Verdana" w:cs="Verdana"/>
          <w:bCs/>
          <w:sz w:val="20"/>
          <w:szCs w:val="20"/>
        </w:rPr>
        <w:t xml:space="preserve">6 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do SIWZ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7381"/>
      </w:tblGrid>
      <w:tr w:rsidR="00C64787" w:rsidRPr="00C64787" w:rsidTr="00042C71">
        <w:trPr>
          <w:trHeight w:val="228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64787" w:rsidRPr="00C64787" w:rsidRDefault="00C64787" w:rsidP="00C64787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C64787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C64787" w:rsidRPr="00C64787" w:rsidRDefault="00C64787" w:rsidP="00C64787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64787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935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64787" w:rsidRPr="00C64787" w:rsidRDefault="00C64787" w:rsidP="00C64787">
      <w:pPr>
        <w:suppressAutoHyphens/>
        <w:spacing w:after="0" w:line="240" w:lineRule="auto"/>
        <w:ind w:left="935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935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64787" w:rsidRPr="00C64787" w:rsidRDefault="00C64787" w:rsidP="00C64787">
      <w:pPr>
        <w:suppressAutoHyphens/>
        <w:spacing w:after="0" w:line="240" w:lineRule="auto"/>
        <w:ind w:left="935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C64787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 xml:space="preserve">Odnowa tkanki mieszkaniowej na terenie miasta Nowy Dwór Mazowiecki jako element szerszego działania rewitalizacyjnego – osiedle Modlin Twierdza etap II – remont okien, drzwi, klatek schodowych oraz wykonanie instalacji c.o. i c.w.u.” </w:t>
      </w:r>
      <w:r w:rsidRPr="00C64787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WPI.271.1.31.2020</w:t>
      </w:r>
      <w:r w:rsidRPr="00C64787">
        <w:rPr>
          <w:rFonts w:ascii="Verdana" w:eastAsia="Calibri" w:hAnsi="Verdana" w:cs="Verdana"/>
          <w:bCs/>
          <w:sz w:val="20"/>
          <w:szCs w:val="20"/>
        </w:rPr>
        <w:t>,</w:t>
      </w:r>
      <w:r w:rsidRPr="00C64787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C64787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highlight w:val="green"/>
          <w:u w:val="single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sz w:val="20"/>
          <w:szCs w:val="20"/>
        </w:rPr>
        <w:t xml:space="preserve">Uwaga! 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28"/>
      </w:tblGrid>
      <w:tr w:rsidR="00C64787" w:rsidRPr="00C64787" w:rsidTr="00042C71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Nr części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C64787" w:rsidRPr="00C64787" w:rsidTr="00042C71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………………..…………………</w:t>
            </w:r>
          </w:p>
          <w:p w:rsidR="00C64787" w:rsidRPr="00C64787" w:rsidRDefault="00C64787" w:rsidP="00C64787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64787" w:rsidRPr="00C64787" w:rsidRDefault="00C64787" w:rsidP="00C64787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64787" w:rsidRPr="00C64787" w:rsidRDefault="00C64787" w:rsidP="00C6478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C64787" w:rsidRPr="00C64787" w:rsidTr="00042C71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………………..…………………</w:t>
            </w:r>
          </w:p>
          <w:p w:rsidR="00C64787" w:rsidRPr="00C64787" w:rsidRDefault="00C64787" w:rsidP="00C64787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kierownik prac konserwatorskich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64787" w:rsidRPr="00C64787" w:rsidRDefault="00C64787" w:rsidP="00C64787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64787" w:rsidRPr="00C64787" w:rsidRDefault="00C64787" w:rsidP="00C6478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C64787" w:rsidRPr="00C64787" w:rsidTr="00042C71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16"/>
                <w:szCs w:val="16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48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902"/>
      </w:tblGrid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ind w:left="572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8902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8902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</w:t>
            </w:r>
          </w:p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jc w:val="center"/>
        <w:rPr>
          <w:rFonts w:ascii="Verdana" w:eastAsia="Times New Roman" w:hAnsi="Verdana" w:cs="Verdana"/>
          <w:sz w:val="20"/>
          <w:szCs w:val="20"/>
          <w:lang w:eastAsia="ar-SA"/>
        </w:rPr>
        <w:sectPr w:rsidR="00C64787" w:rsidRPr="00C6478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C64787">
        <w:rPr>
          <w:rFonts w:ascii="Verdana" w:eastAsia="Calibri" w:hAnsi="Verdana" w:cs="Verdana"/>
          <w:bCs/>
          <w:sz w:val="20"/>
          <w:szCs w:val="20"/>
        </w:rPr>
        <w:t>7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do SIWZ </w:t>
      </w: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C64787" w:rsidRPr="00C64787" w:rsidTr="00042C71">
        <w:trPr>
          <w:trHeight w:val="161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64787" w:rsidRPr="00C64787" w:rsidRDefault="00C64787" w:rsidP="00C64787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C64787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64787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C64787" w:rsidRPr="00C64787" w:rsidTr="00042C7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C64787" w:rsidRPr="00C64787" w:rsidTr="00042C7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C64787" w:rsidRPr="00C64787" w:rsidTr="00042C7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C64787" w:rsidRPr="00C64787" w:rsidTr="00042C7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87" w:rsidRPr="00C64787" w:rsidRDefault="00C64787" w:rsidP="00C64787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64787" w:rsidRPr="00C64787" w:rsidRDefault="00C64787" w:rsidP="00C64787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C64787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 xml:space="preserve">Odnowa tkanki mieszkaniowej na terenie miasta Nowy Dwór Mazowiecki jako element szerszego działania rewitalizacyjnego – osiedle Modlin Twierdza etap II – remont okien, drzwi, klatek schodowych oraz wykonanie instalacji c.o. i c.w.u.” </w:t>
      </w:r>
      <w:r w:rsidRPr="00C64787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C64787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WPI.271.1.31.2020</w:t>
      </w:r>
      <w:r w:rsidRPr="00C64787">
        <w:rPr>
          <w:rFonts w:ascii="Verdana" w:eastAsia="Times New Roman" w:hAnsi="Verdana" w:cs="Verdana"/>
          <w:iCs/>
          <w:sz w:val="20"/>
          <w:szCs w:val="20"/>
          <w:lang w:eastAsia="ar-SA"/>
        </w:rPr>
        <w:t>, realizowanego w podziale na 9 części niniejszym oświadczam, co następuje.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C64787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*Części Nr 1 - </w:t>
      </w:r>
      <w:r w:rsidRPr="00C64787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>Rewitalizacja i modernizacja budynku przy ulicy Kadetów 91.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48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__ __ __ __ __ __ __ __ __ , __ __ zł. brutto</w:t>
      </w:r>
      <w:r w:rsidRPr="00C64787">
        <w:rPr>
          <w:rFonts w:ascii="Verdana" w:eastAsia="Times New Roman" w:hAnsi="Verdana" w:cs="Verdana"/>
          <w:b/>
          <w:bCs/>
          <w:sz w:val="20"/>
          <w:szCs w:val="20"/>
          <w:vertAlign w:val="superscript"/>
          <w:lang w:eastAsia="ar-SA"/>
        </w:rPr>
        <w:footnoteReference w:id="1"/>
      </w:r>
      <w:r w:rsidRPr="00C64787">
        <w:rPr>
          <w:rFonts w:ascii="Verdana" w:eastAsia="Times New Roman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(słownie: ……………………………………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………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…………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………………………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 w:rsidRPr="00C64787">
        <w:rPr>
          <w:rFonts w:ascii="Verdana" w:eastAsia="Times New Roman" w:hAnsi="Verdana" w:cs="Verdana"/>
          <w:bCs/>
          <w:sz w:val="20"/>
          <w:szCs w:val="20"/>
          <w:vertAlign w:val="superscript"/>
          <w:lang w:eastAsia="ar-SA"/>
        </w:rPr>
        <w:footnoteReference w:id="2"/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.</w:t>
      </w: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2 -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Kadetów 92.</w:t>
      </w: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64787" w:rsidRPr="00C64787" w:rsidRDefault="00C64787" w:rsidP="00C64787">
      <w:pPr>
        <w:suppressAutoHyphens/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3 -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118.</w:t>
      </w: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05"/>
      </w:tblGrid>
      <w:tr w:rsidR="00C64787" w:rsidRPr="00C64787" w:rsidTr="00042C71">
        <w:trPr>
          <w:trHeight w:val="63"/>
        </w:trPr>
        <w:tc>
          <w:tcPr>
            <w:tcW w:w="7805" w:type="dxa"/>
            <w:shd w:val="clear" w:color="auto" w:fill="auto"/>
          </w:tcPr>
          <w:p w:rsidR="00C64787" w:rsidRPr="00C64787" w:rsidRDefault="00C64787" w:rsidP="00C6478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</w:p>
        </w:tc>
      </w:tr>
    </w:tbl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4 -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119.</w:t>
      </w: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64787" w:rsidRPr="00C64787" w:rsidRDefault="00C64787" w:rsidP="00C64787">
      <w:pPr>
        <w:suppressAutoHyphens/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5 -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Moniuszki 88.</w:t>
      </w:r>
    </w:p>
    <w:p w:rsidR="00C64787" w:rsidRPr="00C64787" w:rsidRDefault="00C64787" w:rsidP="00C64787">
      <w:pPr>
        <w:suppressAutoHyphens/>
        <w:spacing w:after="0" w:line="36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64787" w:rsidRPr="00C64787" w:rsidRDefault="00C64787" w:rsidP="00C64787">
      <w:pPr>
        <w:suppressAutoHyphens/>
        <w:spacing w:after="0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6 -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121.</w:t>
      </w:r>
    </w:p>
    <w:p w:rsidR="00C64787" w:rsidRPr="00C64787" w:rsidRDefault="00C64787" w:rsidP="00C64787">
      <w:pPr>
        <w:suppressAutoHyphens/>
        <w:spacing w:after="0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7 -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122.</w:t>
      </w:r>
    </w:p>
    <w:p w:rsidR="00C64787" w:rsidRPr="00C64787" w:rsidRDefault="00C64787" w:rsidP="00C64787">
      <w:pPr>
        <w:suppressAutoHyphens/>
        <w:spacing w:after="0" w:line="48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8 -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123.</w:t>
      </w:r>
    </w:p>
    <w:p w:rsidR="00C64787" w:rsidRPr="00C64787" w:rsidRDefault="00C64787" w:rsidP="00C64787">
      <w:pPr>
        <w:suppressAutoHyphens/>
        <w:spacing w:after="0" w:line="48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9 - </w:t>
      </w:r>
      <w:r w:rsidRPr="00C64787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Szpitalnej 86.</w:t>
      </w: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48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C64787" w:rsidRPr="00C64787" w:rsidRDefault="00C64787" w:rsidP="00C6478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>* niepotrzebne skreślić</w:t>
      </w:r>
    </w:p>
    <w:p w:rsidR="00C64787" w:rsidRPr="00C64787" w:rsidRDefault="00C64787" w:rsidP="00C6478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spacing w:after="0"/>
        <w:textAlignment w:val="baseline"/>
        <w:rPr>
          <w:rFonts w:ascii="Verdana" w:eastAsia="Times New Roman" w:hAnsi="Verdana" w:cs="Verdana"/>
          <w:b/>
          <w:bCs/>
          <w:i/>
          <w:sz w:val="18"/>
          <w:szCs w:val="20"/>
          <w:lang w:eastAsia="ar-SA"/>
        </w:rPr>
      </w:pPr>
    </w:p>
    <w:p w:rsidR="00C64787" w:rsidRPr="00C64787" w:rsidRDefault="00C64787" w:rsidP="00C6478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spacing w:after="0"/>
        <w:ind w:left="246"/>
        <w:textAlignment w:val="baseline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bCs/>
          <w:i/>
          <w:sz w:val="18"/>
          <w:szCs w:val="20"/>
          <w:lang w:eastAsia="ar-SA"/>
        </w:rPr>
        <w:t>UWAGA!</w:t>
      </w:r>
    </w:p>
    <w:p w:rsidR="00C64787" w:rsidRPr="00C64787" w:rsidRDefault="00C64787" w:rsidP="00C6478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spacing w:after="0"/>
        <w:ind w:left="246"/>
        <w:textAlignment w:val="baseline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sz w:val="18"/>
          <w:szCs w:val="20"/>
          <w:lang w:eastAsia="zh-CN"/>
        </w:rPr>
        <w:t>Wykonawca jest zobowiązany podać informację w poniżej wskazanym zakresie.</w:t>
      </w:r>
    </w:p>
    <w:p w:rsidR="00C64787" w:rsidRPr="00C64787" w:rsidRDefault="00C64787" w:rsidP="00C64787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Wybór niniejszej oferty </w:t>
      </w:r>
      <w:r w:rsidRPr="00C64787">
        <w:rPr>
          <w:rFonts w:ascii="Verdana" w:eastAsia="Times New Roman" w:hAnsi="Verdana" w:cs="Verdana"/>
          <w:b/>
          <w:i/>
          <w:sz w:val="20"/>
          <w:szCs w:val="20"/>
          <w:u w:val="single"/>
          <w:lang w:eastAsia="zh-CN"/>
        </w:rPr>
        <w:t>(należy wykreślić punkt 1) lub 2) oświadczenia):</w:t>
      </w:r>
    </w:p>
    <w:p w:rsidR="00C64787" w:rsidRPr="00C64787" w:rsidRDefault="00C64787" w:rsidP="00C64787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nie będzie prowadzić do powstania u Zamawiającego obowiązku podatkowego;</w:t>
      </w:r>
    </w:p>
    <w:p w:rsidR="00C64787" w:rsidRPr="00C64787" w:rsidRDefault="00C64787" w:rsidP="00C64787">
      <w:pPr>
        <w:numPr>
          <w:ilvl w:val="0"/>
          <w:numId w:val="18"/>
        </w:numPr>
        <w:tabs>
          <w:tab w:val="left" w:pos="426"/>
        </w:tabs>
        <w:suppressAutoHyphens/>
        <w:spacing w:after="0"/>
        <w:ind w:left="95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C6478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złotych (bez kwoty podatku).</w:t>
      </w:r>
    </w:p>
    <w:p w:rsidR="00C64787" w:rsidRPr="00C64787" w:rsidRDefault="00C64787" w:rsidP="00C64787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Informuję, że </w:t>
      </w:r>
      <w:r w:rsidRPr="00C64787">
        <w:rPr>
          <w:rFonts w:ascii="Verdana" w:eastAsia="Times New Roman" w:hAnsi="Verdana" w:cs="Verdana"/>
          <w:b/>
          <w:i/>
          <w:sz w:val="20"/>
          <w:szCs w:val="20"/>
          <w:u w:val="single"/>
          <w:lang w:eastAsia="zh-CN"/>
        </w:rPr>
        <w:t>(należy wykreślić punkt 1) lub 2) oświadczenia):</w:t>
      </w:r>
    </w:p>
    <w:p w:rsidR="00C64787" w:rsidRPr="00C64787" w:rsidRDefault="00C64787" w:rsidP="00C64787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spacing w:after="0"/>
        <w:ind w:left="1533" w:hanging="720"/>
        <w:textAlignment w:val="baseline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SimSun" w:hAnsi="Verdana" w:cs="Calibri"/>
          <w:kern w:val="1"/>
          <w:sz w:val="20"/>
          <w:szCs w:val="20"/>
          <w:lang w:eastAsia="zh-CN" w:bidi="hi-IN"/>
        </w:rPr>
        <w:t>jestem/jesteśmy małym lub średnim przedsiębiorstwem*,</w:t>
      </w:r>
    </w:p>
    <w:p w:rsidR="00C64787" w:rsidRPr="00C64787" w:rsidRDefault="00C64787" w:rsidP="00C64787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spacing w:after="0"/>
        <w:ind w:left="1533" w:hanging="720"/>
        <w:textAlignment w:val="baseline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SimSun" w:hAnsi="Verdana" w:cs="Calibri"/>
          <w:kern w:val="1"/>
          <w:sz w:val="20"/>
          <w:szCs w:val="20"/>
          <w:lang w:eastAsia="zh-CN" w:bidi="hi-IN"/>
        </w:rPr>
        <w:t>nie jestem/nie jesteśmy małym lub średnim przedsiębiorstwem*.</w:t>
      </w:r>
    </w:p>
    <w:p w:rsidR="00C64787" w:rsidRPr="00C64787" w:rsidRDefault="00C64787" w:rsidP="00C64787">
      <w:pPr>
        <w:widowControl w:val="0"/>
        <w:suppressAutoHyphens/>
        <w:spacing w:after="0" w:line="240" w:lineRule="auto"/>
        <w:ind w:left="388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>DzUUE</w:t>
      </w:r>
      <w:proofErr w:type="spellEnd"/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 xml:space="preserve"> L 124 z 20.05.2003r.):</w:t>
      </w:r>
    </w:p>
    <w:p w:rsidR="00C64787" w:rsidRPr="00C64787" w:rsidRDefault="00C64787" w:rsidP="00C64787">
      <w:pPr>
        <w:suppressAutoHyphens/>
        <w:autoSpaceDE w:val="0"/>
        <w:spacing w:after="0" w:line="240" w:lineRule="auto"/>
        <w:ind w:left="530" w:hanging="142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 xml:space="preserve">- </w:t>
      </w:r>
      <w:r w:rsidRPr="00C64787">
        <w:rPr>
          <w:rFonts w:ascii="Verdana" w:eastAsia="Times New Roman" w:hAnsi="Verdana" w:cs="Verdana"/>
          <w:b/>
          <w:i/>
          <w:sz w:val="14"/>
          <w:szCs w:val="14"/>
          <w:lang w:eastAsia="zh-CN"/>
        </w:rPr>
        <w:t>małe przedsiębiorstwa</w:t>
      </w:r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 xml:space="preserve"> to przedsiębiorstwa, które zatrudniają mniej niż 50 osób i których roczny obrót lub roczna suma bilansowa nie przekracza 10 milionów EUR;</w:t>
      </w:r>
    </w:p>
    <w:p w:rsidR="00C64787" w:rsidRPr="00C64787" w:rsidRDefault="00C64787" w:rsidP="00C64787">
      <w:pPr>
        <w:suppressAutoHyphens/>
        <w:autoSpaceDE w:val="0"/>
        <w:spacing w:line="240" w:lineRule="auto"/>
        <w:ind w:left="530" w:hanging="142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 xml:space="preserve">- </w:t>
      </w:r>
      <w:r w:rsidRPr="00C64787">
        <w:rPr>
          <w:rFonts w:ascii="Verdana" w:eastAsia="Times New Roman" w:hAnsi="Verdana" w:cs="Verdana"/>
          <w:b/>
          <w:i/>
          <w:sz w:val="14"/>
          <w:szCs w:val="14"/>
          <w:lang w:eastAsia="zh-CN"/>
        </w:rPr>
        <w:t>średnie przedsiębiorstwa</w:t>
      </w:r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C64787">
        <w:rPr>
          <w:rFonts w:ascii="Verdana" w:eastAsia="Times New Roman" w:hAnsi="Verdana" w:cs="Verdana"/>
          <w:i/>
          <w:iCs/>
          <w:sz w:val="14"/>
          <w:szCs w:val="14"/>
          <w:lang w:eastAsia="zh-CN"/>
        </w:rPr>
        <w:t xml:space="preserve">lub </w:t>
      </w:r>
      <w:r w:rsidRPr="00C64787">
        <w:rPr>
          <w:rFonts w:ascii="Verdana" w:eastAsia="Times New Roman" w:hAnsi="Verdana" w:cs="Verdana"/>
          <w:i/>
          <w:sz w:val="14"/>
          <w:szCs w:val="14"/>
          <w:lang w:eastAsia="zh-CN"/>
        </w:rPr>
        <w:t>roczna suma bilansowa nie przekracza 43 milionów EUR.</w:t>
      </w:r>
    </w:p>
    <w:p w:rsidR="00C64787" w:rsidRPr="00C64787" w:rsidRDefault="00C64787" w:rsidP="00C64787">
      <w:pPr>
        <w:numPr>
          <w:ilvl w:val="0"/>
          <w:numId w:val="9"/>
        </w:numPr>
        <w:tabs>
          <w:tab w:val="left" w:pos="709"/>
          <w:tab w:val="left" w:pos="3126"/>
        </w:tabs>
        <w:suppressAutoHyphens/>
        <w:spacing w:after="0" w:line="240" w:lineRule="auto"/>
        <w:ind w:left="966" w:hanging="720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Oświadczam, że </w:t>
      </w:r>
      <w:r w:rsidRPr="00C64787">
        <w:rPr>
          <w:rFonts w:ascii="Verdana" w:eastAsia="Times New Roman" w:hAnsi="Verdana" w:cs="Verdana"/>
          <w:b/>
          <w:i/>
          <w:sz w:val="20"/>
          <w:szCs w:val="20"/>
          <w:u w:val="single"/>
          <w:lang w:eastAsia="zh-CN"/>
        </w:rPr>
        <w:t>(należy wykreślić punkt 1) lub 2) oświadczenia):</w:t>
      </w:r>
    </w:p>
    <w:p w:rsidR="00C64787" w:rsidRPr="00C64787" w:rsidRDefault="00C64787" w:rsidP="00C64787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C64787" w:rsidRPr="00C64787" w:rsidRDefault="00C64787" w:rsidP="00C64787">
      <w:pPr>
        <w:numPr>
          <w:ilvl w:val="0"/>
          <w:numId w:val="19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64787" w:rsidRPr="00C64787" w:rsidRDefault="00C64787" w:rsidP="00C64787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I.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C64787"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709"/>
          <w:tab w:val="left" w:pos="5993"/>
        </w:tabs>
        <w:suppressAutoHyphens/>
        <w:spacing w:after="0" w:line="256" w:lineRule="auto"/>
        <w:ind w:left="672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 w:rsidRPr="00C64787"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 w:rsidRPr="00C64787"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 w:rsidRPr="00C64787"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 w:rsidRPr="00C64787"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numPr>
          <w:ilvl w:val="0"/>
          <w:numId w:val="14"/>
        </w:num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C64787" w:rsidRPr="00C64787" w:rsidRDefault="00C64787" w:rsidP="00C64787">
      <w:pPr>
        <w:numPr>
          <w:ilvl w:val="0"/>
          <w:numId w:val="14"/>
        </w:num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C64787"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Cs/>
          <w:sz w:val="20"/>
          <w:szCs w:val="20"/>
        </w:rPr>
        <w:lastRenderedPageBreak/>
        <w:t>Zakres robót objętych przedmiotem zamówienia jest bezsporny i ustaliłem ten zakres na podstawie</w:t>
      </w:r>
      <w:r w:rsidRPr="00C64787">
        <w:rPr>
          <w:rFonts w:ascii="Verdana" w:eastAsia="Calibri" w:hAnsi="Verdana" w:cs="Verdana"/>
          <w:bCs/>
          <w:i/>
          <w:sz w:val="20"/>
          <w:szCs w:val="20"/>
        </w:rPr>
        <w:t xml:space="preserve"> Opisu przedmiotu zamówienia</w:t>
      </w:r>
      <w:r w:rsidRPr="00C64787">
        <w:rPr>
          <w:rFonts w:ascii="Verdana" w:eastAsia="Calibri" w:hAnsi="Verdana" w:cs="Verdana"/>
          <w:bCs/>
          <w:sz w:val="20"/>
          <w:szCs w:val="20"/>
        </w:rPr>
        <w:t xml:space="preserve"> oraz własnej weryfikacji zakresu rzeczowego.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O</w:t>
      </w:r>
      <w:r w:rsidRPr="00C64787">
        <w:rPr>
          <w:rFonts w:ascii="Verdana" w:eastAsia="Calibri" w:hAnsi="Verdana" w:cs="Verdana"/>
          <w:sz w:val="20"/>
          <w:szCs w:val="20"/>
        </w:rPr>
        <w:t xml:space="preserve">świadczam, że zakres prac jest bezsporny i że ustaliłem ten zakres na podstawie opisu przedmiotu zamówienia i własnej weryfikacji zakresu rzeczowego.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Zaoferowana cena za realizację 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zh-CN"/>
        </w:rPr>
        <w:t>zadania</w:t>
      </w:r>
      <w:r w:rsidRPr="00C64787">
        <w:rPr>
          <w:rFonts w:ascii="Verdana" w:eastAsia="Times New Roman" w:hAnsi="Verdana" w:cs="Verdana"/>
          <w:b/>
          <w:sz w:val="20"/>
          <w:szCs w:val="20"/>
          <w:lang w:eastAsia="zh-CN"/>
        </w:rPr>
        <w:t xml:space="preserve">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DzU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z 2020 r. poz. 1740).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</w:rPr>
        <w:t>Zobowiązuję się przed podpisaniem umowy, w terminie wskazanym przez Zamawiającego, wnieść zabezpieczenie należytego wykonania umowy w wysokości</w:t>
      </w:r>
      <w:r w:rsidRPr="00C64787">
        <w:rPr>
          <w:rFonts w:ascii="Verdana" w:eastAsia="Calibri" w:hAnsi="Verdana" w:cs="Verdana"/>
          <w:b/>
          <w:sz w:val="20"/>
          <w:szCs w:val="20"/>
        </w:rPr>
        <w:t xml:space="preserve"> 5% 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ceny podanej w ofercie w ofercie za wykonanie przedmiotu umowy w danej części zamówienia.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 w:rsidRPr="00C64787"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do 9 lipca 2021 r. </w:t>
      </w:r>
      <w:r w:rsidRPr="00C64787"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12 Opisu przedmiotu zamówienia.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709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709"/>
        </w:tabs>
        <w:suppressAutoHyphens/>
        <w:spacing w:after="0" w:line="256" w:lineRule="auto"/>
        <w:ind w:left="67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C64787"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 w:rsidRPr="00C64787">
        <w:rPr>
          <w:rFonts w:ascii="Verdana" w:eastAsia="Calibri" w:hAnsi="Verdana" w:cs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uppressAutoHyphens/>
        <w:spacing w:after="0" w:line="256" w:lineRule="auto"/>
        <w:ind w:left="672" w:right="-3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2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C64787" w:rsidRPr="00C64787" w:rsidRDefault="00C64787" w:rsidP="00C64787">
      <w:pPr>
        <w:numPr>
          <w:ilvl w:val="3"/>
          <w:numId w:val="2"/>
        </w:numPr>
        <w:tabs>
          <w:tab w:val="left" w:pos="672"/>
          <w:tab w:val="left" w:pos="5747"/>
        </w:tabs>
        <w:suppressAutoHyphens/>
        <w:spacing w:after="0" w:line="256" w:lineRule="auto"/>
        <w:ind w:left="672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C64787" w:rsidRPr="00C64787" w:rsidRDefault="00C64787" w:rsidP="00C64787">
      <w:pPr>
        <w:numPr>
          <w:ilvl w:val="0"/>
          <w:numId w:val="4"/>
        </w:num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 w:rsidRPr="00C64787"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 w:rsidRPr="00C64787"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suppressAutoHyphens/>
        <w:spacing w:after="0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numPr>
          <w:ilvl w:val="0"/>
          <w:numId w:val="4"/>
        </w:num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val="x-none" w:eastAsia="ar-SA"/>
        </w:rPr>
        <w:t xml:space="preserve">na rzecz podwykonawcy </w:t>
      </w:r>
      <w:r w:rsidRPr="00C64787">
        <w:rPr>
          <w:rFonts w:ascii="Verdana" w:eastAsia="Times New Roman" w:hAnsi="Verdana" w:cs="Verdana"/>
          <w:i/>
          <w:sz w:val="20"/>
          <w:szCs w:val="20"/>
          <w:lang w:val="x-none" w:eastAsia="ar-SA"/>
        </w:rPr>
        <w:t>(należy podać pełną nazwę/firmę podwykonawcy</w:t>
      </w:r>
      <w:r w:rsidRPr="00C64787"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 w:rsidRPr="00C64787">
        <w:rPr>
          <w:rFonts w:ascii="Verdana" w:eastAsia="Times New Roman" w:hAnsi="Verdana" w:cs="Verdana"/>
          <w:i/>
          <w:sz w:val="20"/>
          <w:szCs w:val="20"/>
          <w:lang w:val="x-none" w:eastAsia="ar-SA"/>
        </w:rPr>
        <w:t>)</w:t>
      </w:r>
      <w:r w:rsidRPr="00C64787">
        <w:rPr>
          <w:rFonts w:ascii="Verdana" w:eastAsia="Times New Roman" w:hAnsi="Verdana" w:cs="Verdana"/>
          <w:sz w:val="20"/>
          <w:szCs w:val="20"/>
          <w:lang w:val="x-none" w:eastAsia="ar-SA"/>
        </w:rPr>
        <w:t>:</w:t>
      </w:r>
    </w:p>
    <w:p w:rsidR="00C64787" w:rsidRPr="00C64787" w:rsidRDefault="00C64787" w:rsidP="00C64787">
      <w:p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numPr>
          <w:ilvl w:val="0"/>
          <w:numId w:val="4"/>
        </w:num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/>
        <w:ind w:left="1097" w:hanging="425"/>
        <w:contextualSpacing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val="x-none" w:eastAsia="ar-SA"/>
        </w:rPr>
        <w:t xml:space="preserve">na rzecz podwykonawcy </w:t>
      </w:r>
      <w:r w:rsidRPr="00C64787">
        <w:rPr>
          <w:rFonts w:ascii="Verdana" w:eastAsia="Times New Roman" w:hAnsi="Verdana" w:cs="Verdana"/>
          <w:i/>
          <w:sz w:val="20"/>
          <w:szCs w:val="20"/>
          <w:lang w:val="x-none" w:eastAsia="ar-SA"/>
        </w:rPr>
        <w:t>(należy podać pełną nazwę/firmę podwykonawcy</w:t>
      </w:r>
      <w:r w:rsidRPr="00C64787"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 w:rsidRPr="00C64787">
        <w:rPr>
          <w:rFonts w:ascii="Verdana" w:eastAsia="Times New Roman" w:hAnsi="Verdana" w:cs="Verdana"/>
          <w:i/>
          <w:sz w:val="20"/>
          <w:szCs w:val="20"/>
          <w:lang w:val="x-none" w:eastAsia="ar-SA"/>
        </w:rPr>
        <w:t>)</w:t>
      </w:r>
      <w:r w:rsidRPr="00C64787">
        <w:rPr>
          <w:rFonts w:ascii="Verdana" w:eastAsia="Times New Roman" w:hAnsi="Verdana" w:cs="Verdana"/>
          <w:sz w:val="20"/>
          <w:szCs w:val="20"/>
          <w:lang w:val="x-none" w:eastAsia="ar-SA"/>
        </w:rPr>
        <w:t>:</w:t>
      </w:r>
    </w:p>
    <w:p w:rsidR="00C64787" w:rsidRPr="00C64787" w:rsidRDefault="00C64787" w:rsidP="00C64787">
      <w:pPr>
        <w:suppressAutoHyphens/>
        <w:spacing w:after="0" w:line="256" w:lineRule="auto"/>
        <w:ind w:left="1097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suppressAutoHyphens/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672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b/>
          <w:bCs/>
          <w:sz w:val="20"/>
          <w:szCs w:val="20"/>
          <w:lang w:eastAsia="ar-SA"/>
        </w:rPr>
        <w:lastRenderedPageBreak/>
        <w:t>II.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 w:rsidRPr="00C64787"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 w:rsidRPr="00C64787"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64787" w:rsidRPr="00C64787" w:rsidRDefault="00C64787" w:rsidP="00C64787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1097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C64787" w:rsidRPr="00C64787" w:rsidRDefault="00C64787" w:rsidP="00C64787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1097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C64787" w:rsidRPr="00C64787" w:rsidRDefault="00C64787" w:rsidP="00C64787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1097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C64787" w:rsidRPr="00C64787" w:rsidRDefault="00C64787" w:rsidP="00C64787">
      <w:pPr>
        <w:suppressAutoHyphens/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C64787" w:rsidRPr="00C64787" w:rsidRDefault="00C64787" w:rsidP="00C64787">
      <w:pPr>
        <w:suppressAutoHyphens/>
        <w:spacing w:after="0" w:line="240" w:lineRule="auto"/>
        <w:ind w:left="672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III.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ab/>
        <w:t>M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C64787">
        <w:rPr>
          <w:rFonts w:ascii="Verdana" w:eastAsia="Times New Roman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:</w:t>
      </w:r>
    </w:p>
    <w:p w:rsidR="00C64787" w:rsidRPr="00C64787" w:rsidRDefault="00C64787" w:rsidP="00C64787">
      <w:pPr>
        <w:numPr>
          <w:ilvl w:val="0"/>
          <w:numId w:val="3"/>
        </w:numPr>
        <w:suppressAutoHyphens/>
        <w:spacing w:after="0" w:line="240" w:lineRule="auto"/>
        <w:ind w:left="96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zawarliśmy  </w:t>
      </w:r>
    </w:p>
    <w:p w:rsidR="00C64787" w:rsidRPr="00C64787" w:rsidRDefault="00C64787" w:rsidP="00C64787">
      <w:pPr>
        <w:numPr>
          <w:ilvl w:val="0"/>
          <w:numId w:val="3"/>
        </w:numPr>
        <w:suppressAutoHyphens/>
        <w:spacing w:after="0" w:line="240" w:lineRule="auto"/>
        <w:ind w:left="96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C64787" w:rsidRPr="00C64787" w:rsidRDefault="00C64787" w:rsidP="00C64787">
      <w:pPr>
        <w:suppressAutoHyphens/>
        <w:spacing w:after="0" w:line="240" w:lineRule="auto"/>
        <w:ind w:left="672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 xml:space="preserve"> zawarciem </w:t>
      </w: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C64787">
        <w:rPr>
          <w:rFonts w:ascii="Verdana" w:eastAsia="Times New Roman" w:hAnsi="Verdana" w:cs="Verdana"/>
          <w:bCs/>
          <w:sz w:val="20"/>
          <w:szCs w:val="20"/>
          <w:lang w:eastAsia="ar-SA"/>
        </w:rPr>
        <w:t>.</w:t>
      </w:r>
    </w:p>
    <w:p w:rsidR="00C64787" w:rsidRPr="00C64787" w:rsidRDefault="00C64787" w:rsidP="00C64787">
      <w:pPr>
        <w:suppressAutoHyphens/>
        <w:spacing w:after="0" w:line="240" w:lineRule="auto"/>
        <w:ind w:right="-1"/>
        <w:rPr>
          <w:rFonts w:ascii="Verdana" w:eastAsia="Times New Roman" w:hAnsi="Verdana" w:cs="Verdana"/>
          <w:bCs/>
          <w:sz w:val="20"/>
          <w:szCs w:val="20"/>
          <w:lang w:eastAsia="ar-SA"/>
        </w:rPr>
      </w:pPr>
    </w:p>
    <w:p w:rsidR="00C64787" w:rsidRPr="00C64787" w:rsidRDefault="00C64787" w:rsidP="00C64787">
      <w:pPr>
        <w:suppressAutoHyphens/>
        <w:spacing w:after="0" w:line="240" w:lineRule="auto"/>
        <w:ind w:left="246" w:right="-1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64787">
        <w:rPr>
          <w:rFonts w:ascii="Verdana" w:eastAsia="Times New Roman" w:hAnsi="Verdana" w:cs="Verdana"/>
          <w:b/>
          <w:i/>
          <w:sz w:val="20"/>
          <w:szCs w:val="20"/>
          <w:lang w:eastAsia="zh-CN"/>
        </w:rPr>
        <w:t xml:space="preserve"> polegają na zasobach innych podmiotów</w:t>
      </w:r>
      <w:r w:rsidRPr="00C64787">
        <w:rPr>
          <w:rFonts w:ascii="Verdana" w:eastAsia="Times New Roman" w:hAnsi="Verdana" w:cs="Verdana"/>
          <w:b/>
          <w:sz w:val="20"/>
          <w:szCs w:val="20"/>
          <w:lang w:eastAsia="zh-CN"/>
        </w:rPr>
        <w:t>.</w:t>
      </w:r>
    </w:p>
    <w:p w:rsidR="00C64787" w:rsidRPr="00C64787" w:rsidRDefault="00C64787" w:rsidP="00C64787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IV</w:t>
      </w:r>
      <w:r w:rsidRPr="00C64787">
        <w:rPr>
          <w:rFonts w:ascii="Verdana" w:eastAsia="Times New Roman" w:hAnsi="Verdana" w:cs="Verdana"/>
          <w:b/>
          <w:sz w:val="20"/>
          <w:szCs w:val="20"/>
          <w:lang w:eastAsia="zh-CN"/>
        </w:rPr>
        <w:t xml:space="preserve">. </w:t>
      </w:r>
      <w:r w:rsidRPr="00C64787">
        <w:rPr>
          <w:rFonts w:ascii="Verdana" w:eastAsia="Times New Roman" w:hAnsi="Verdana" w:cs="Verdana"/>
          <w:b/>
          <w:sz w:val="20"/>
          <w:szCs w:val="20"/>
          <w:lang w:eastAsia="zh-CN"/>
        </w:rPr>
        <w:tab/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Oświadczam, że w realizacji części zamówienia </w:t>
      </w:r>
      <w:r w:rsidRPr="00C64787">
        <w:rPr>
          <w:rFonts w:ascii="Verdana" w:eastAsia="Times New Roman" w:hAnsi="Verdana" w:cs="Verdana"/>
          <w:i/>
          <w:sz w:val="20"/>
          <w:szCs w:val="20"/>
          <w:u w:val="single"/>
          <w:lang w:eastAsia="zh-CN"/>
        </w:rPr>
        <w:t>(niepotrzebne skreślić)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:</w:t>
      </w:r>
    </w:p>
    <w:p w:rsidR="00C64787" w:rsidRPr="00C64787" w:rsidRDefault="00C64787" w:rsidP="00C64787">
      <w:pPr>
        <w:numPr>
          <w:ilvl w:val="0"/>
          <w:numId w:val="15"/>
        </w:numPr>
        <w:suppressAutoHyphens/>
        <w:spacing w:after="0" w:line="240" w:lineRule="auto"/>
        <w:ind w:left="1097" w:right="-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będzie/ą brał/y udział;</w:t>
      </w:r>
    </w:p>
    <w:p w:rsidR="00C64787" w:rsidRPr="00C64787" w:rsidRDefault="00C64787" w:rsidP="00C64787">
      <w:pPr>
        <w:numPr>
          <w:ilvl w:val="0"/>
          <w:numId w:val="15"/>
        </w:numPr>
        <w:suppressAutoHyphens/>
        <w:spacing w:after="0" w:line="240" w:lineRule="auto"/>
        <w:ind w:left="1097" w:right="-1" w:hanging="425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nie będzie/ą brał/y udziału</w:t>
      </w:r>
    </w:p>
    <w:p w:rsidR="00C64787" w:rsidRPr="00C64787" w:rsidRDefault="00C64787" w:rsidP="00C64787">
      <w:pPr>
        <w:suppressAutoHyphens/>
        <w:spacing w:after="0" w:line="240" w:lineRule="auto"/>
        <w:ind w:left="672" w:right="-1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podmiot/y, na którego/</w:t>
      </w:r>
      <w:proofErr w:type="spellStart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ych</w:t>
      </w:r>
      <w:proofErr w:type="spellEnd"/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 xml:space="preserve"> zasoby powołuję się w celu potwierdzenia warunków udziału w postepowaniu, tj. </w:t>
      </w:r>
      <w:r w:rsidRPr="00C64787">
        <w:rPr>
          <w:rFonts w:ascii="Verdana" w:eastAsia="Times New Roman" w:hAnsi="Verdana" w:cs="Verdana"/>
          <w:i/>
          <w:sz w:val="20"/>
          <w:szCs w:val="20"/>
          <w:lang w:eastAsia="zh-CN"/>
        </w:rPr>
        <w:t>(należy podać pełną nazwę/firmę podmiotu)</w:t>
      </w:r>
      <w:r w:rsidRPr="00C64787">
        <w:rPr>
          <w:rFonts w:ascii="Verdana" w:eastAsia="Times New Roman" w:hAnsi="Verdana" w:cs="Verdana"/>
          <w:sz w:val="20"/>
          <w:szCs w:val="20"/>
          <w:lang w:eastAsia="zh-CN"/>
        </w:rPr>
        <w:t>.</w:t>
      </w:r>
    </w:p>
    <w:p w:rsidR="00C64787" w:rsidRPr="00C64787" w:rsidRDefault="00C64787" w:rsidP="00C64787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numPr>
          <w:ilvl w:val="0"/>
          <w:numId w:val="17"/>
        </w:numPr>
        <w:suppressAutoHyphens/>
        <w:spacing w:after="0"/>
        <w:ind w:left="529" w:hanging="357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numPr>
          <w:ilvl w:val="0"/>
          <w:numId w:val="17"/>
        </w:numPr>
        <w:suppressAutoHyphens/>
        <w:spacing w:after="0" w:line="480" w:lineRule="auto"/>
        <w:ind w:left="529" w:hanging="357"/>
        <w:jc w:val="both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Calibri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64787" w:rsidRPr="00C64787" w:rsidRDefault="00C64787" w:rsidP="00C64787">
      <w:pPr>
        <w:tabs>
          <w:tab w:val="left" w:pos="426"/>
        </w:tabs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64787">
        <w:rPr>
          <w:rFonts w:ascii="Verdana" w:eastAsia="Times New Roman" w:hAnsi="Verdana" w:cs="Verdana"/>
          <w:sz w:val="20"/>
          <w:szCs w:val="20"/>
          <w:lang w:eastAsia="ar-SA"/>
        </w:rPr>
        <w:t>Załączniki do niniejszej oferty:</w:t>
      </w:r>
    </w:p>
    <w:p w:rsidR="00C64787" w:rsidRPr="00C64787" w:rsidRDefault="00C64787" w:rsidP="00C64787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C64787" w:rsidRPr="00C64787" w:rsidTr="00042C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64787" w:rsidRPr="00C64787" w:rsidTr="00042C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64787" w:rsidRPr="00C64787" w:rsidTr="00042C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64787" w:rsidRPr="00C64787" w:rsidTr="00042C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64787" w:rsidRPr="00C64787" w:rsidTr="00042C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787" w:rsidRPr="00C64787" w:rsidRDefault="00C64787" w:rsidP="00C64787">
            <w:pPr>
              <w:suppressAutoHyphens/>
              <w:spacing w:after="12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C64787" w:rsidRPr="00C64787" w:rsidRDefault="00C64787" w:rsidP="00C64787">
      <w:pPr>
        <w:suppressAutoHyphens/>
        <w:spacing w:after="0" w:line="240" w:lineRule="auto"/>
        <w:ind w:left="246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64787" w:rsidRPr="00C64787" w:rsidRDefault="00C64787" w:rsidP="00C64787">
      <w:pPr>
        <w:suppressAutoHyphens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  <w:bookmarkStart w:id="0" w:name="_GoBack"/>
      <w:bookmarkEnd w:id="0"/>
    </w:p>
    <w:p w:rsidR="00C64787" w:rsidRPr="00C64787" w:rsidRDefault="00C64787" w:rsidP="00C64787">
      <w:pPr>
        <w:suppressAutoHyphens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……………………………………………………………</w:t>
            </w:r>
          </w:p>
        </w:tc>
      </w:tr>
      <w:tr w:rsidR="00C64787" w:rsidRPr="00C64787" w:rsidTr="00042C71">
        <w:tc>
          <w:tcPr>
            <w:tcW w:w="4678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i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4427" w:type="dxa"/>
            <w:shd w:val="clear" w:color="auto" w:fill="auto"/>
          </w:tcPr>
          <w:p w:rsidR="00C64787" w:rsidRPr="00C64787" w:rsidRDefault="00C64787" w:rsidP="00C6478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</w:pPr>
            <w:r w:rsidRPr="00C64787"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podpis i pieczęć Wykonawcy lub osoby upowa</w:t>
            </w:r>
            <w:r w:rsidRPr="00C6478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ż</w:t>
            </w:r>
            <w:r>
              <w:rPr>
                <w:rFonts w:ascii="Verdana" w:eastAsia="Times New Roman" w:hAnsi="Verdana" w:cs="Verdana"/>
                <w:bCs/>
                <w:i/>
                <w:iCs/>
                <w:sz w:val="20"/>
                <w:szCs w:val="20"/>
                <w:lang w:eastAsia="zh-CN"/>
              </w:rPr>
              <w:t>nionej</w:t>
            </w:r>
          </w:p>
        </w:tc>
      </w:tr>
    </w:tbl>
    <w:p w:rsidR="00F66756" w:rsidRDefault="003A4193" w:rsidP="00C64787"/>
    <w:sectPr w:rsidR="00F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93" w:rsidRDefault="003A4193" w:rsidP="00C64787">
      <w:pPr>
        <w:spacing w:after="0" w:line="240" w:lineRule="auto"/>
      </w:pPr>
      <w:r>
        <w:separator/>
      </w:r>
    </w:p>
  </w:endnote>
  <w:endnote w:type="continuationSeparator" w:id="0">
    <w:p w:rsidR="003A4193" w:rsidRDefault="003A4193" w:rsidP="00C6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Pr="00123F44" w:rsidRDefault="00C64787">
    <w:pPr>
      <w:pStyle w:val="Stopka"/>
      <w:jc w:val="right"/>
      <w:rPr>
        <w:rFonts w:ascii="Verdana" w:hAnsi="Verdana"/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5952490" cy="5905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23F44">
      <w:rPr>
        <w:rFonts w:ascii="Verdana" w:hAnsi="Verdana"/>
        <w:sz w:val="16"/>
        <w:szCs w:val="16"/>
      </w:rPr>
      <w:t xml:space="preserve">Strona </w:t>
    </w:r>
    <w:r w:rsidRPr="00123F44">
      <w:rPr>
        <w:rFonts w:ascii="Verdana" w:hAnsi="Verdana"/>
        <w:b/>
        <w:bCs/>
        <w:sz w:val="16"/>
        <w:szCs w:val="16"/>
      </w:rPr>
      <w:fldChar w:fldCharType="begin"/>
    </w:r>
    <w:r w:rsidRPr="00123F44">
      <w:rPr>
        <w:rFonts w:ascii="Verdana" w:hAnsi="Verdana"/>
        <w:b/>
        <w:bCs/>
        <w:sz w:val="16"/>
        <w:szCs w:val="16"/>
      </w:rPr>
      <w:instrText>PAGE</w:instrText>
    </w:r>
    <w:r w:rsidRPr="00123F44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2</w:t>
    </w:r>
    <w:r w:rsidRPr="00123F44">
      <w:rPr>
        <w:rFonts w:ascii="Verdana" w:hAnsi="Verdana"/>
        <w:b/>
        <w:bCs/>
        <w:sz w:val="16"/>
        <w:szCs w:val="16"/>
      </w:rPr>
      <w:fldChar w:fldCharType="end"/>
    </w:r>
    <w:r w:rsidRPr="00123F44">
      <w:rPr>
        <w:rFonts w:ascii="Verdana" w:hAnsi="Verdana"/>
        <w:sz w:val="16"/>
        <w:szCs w:val="16"/>
      </w:rPr>
      <w:t xml:space="preserve"> z </w:t>
    </w:r>
    <w:r w:rsidRPr="00123F44">
      <w:rPr>
        <w:rFonts w:ascii="Verdana" w:hAnsi="Verdana"/>
        <w:b/>
        <w:bCs/>
        <w:sz w:val="16"/>
        <w:szCs w:val="16"/>
      </w:rPr>
      <w:fldChar w:fldCharType="begin"/>
    </w:r>
    <w:r w:rsidRPr="00123F44">
      <w:rPr>
        <w:rFonts w:ascii="Verdana" w:hAnsi="Verdana"/>
        <w:b/>
        <w:bCs/>
        <w:sz w:val="16"/>
        <w:szCs w:val="16"/>
      </w:rPr>
      <w:instrText>NUMPAGES</w:instrText>
    </w:r>
    <w:r w:rsidRPr="00123F44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16</w:t>
    </w:r>
    <w:r w:rsidRPr="00123F44">
      <w:rPr>
        <w:rFonts w:ascii="Verdana" w:hAnsi="Verdana"/>
        <w:b/>
        <w:bCs/>
        <w:sz w:val="16"/>
        <w:szCs w:val="16"/>
      </w:rPr>
      <w:fldChar w:fldCharType="end"/>
    </w:r>
  </w:p>
  <w:p w:rsidR="00C64787" w:rsidRDefault="00C64787" w:rsidP="00123F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>
    <w:pPr>
      <w:pStyle w:val="Stopka"/>
    </w:pPr>
    <w:r>
      <w:rPr>
        <w:noProof/>
        <w:lang w:eastAsia="pl-PL"/>
      </w:rPr>
      <w:drawing>
        <wp:inline distT="0" distB="0" distL="0" distR="0">
          <wp:extent cx="5952490" cy="590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C64787" w:rsidRDefault="00C64787">
    <w:pPr>
      <w:pStyle w:val="Nagwek5"/>
    </w:pPr>
    <w:r>
      <w:rPr>
        <w:rFonts w:ascii="Verdana" w:hAnsi="Verdana" w:cs="Verdana"/>
        <w:sz w:val="14"/>
        <w:szCs w:val="16"/>
      </w:rPr>
      <w:t>Numer sprawy: WPI.271.1.31.2020</w:t>
    </w:r>
  </w:p>
  <w:p w:rsidR="00C64787" w:rsidRDefault="00C64787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16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C64787" w:rsidRDefault="00C64787">
    <w:pPr>
      <w:pStyle w:val="Nagwek5"/>
    </w:pPr>
    <w:r>
      <w:rPr>
        <w:rFonts w:ascii="Verdana" w:hAnsi="Verdana" w:cs="Verdana"/>
        <w:sz w:val="14"/>
        <w:szCs w:val="16"/>
      </w:rPr>
      <w:t>Numer sprawy: WPI.271.1.31.2020</w:t>
    </w:r>
  </w:p>
  <w:p w:rsidR="00C64787" w:rsidRDefault="00C64787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13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16</w:t>
    </w:r>
    <w:r>
      <w:rPr>
        <w:rStyle w:val="Numerstrony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93" w:rsidRDefault="003A4193" w:rsidP="00C64787">
      <w:pPr>
        <w:spacing w:after="0" w:line="240" w:lineRule="auto"/>
      </w:pPr>
      <w:r>
        <w:separator/>
      </w:r>
    </w:p>
  </w:footnote>
  <w:footnote w:type="continuationSeparator" w:id="0">
    <w:p w:rsidR="003A4193" w:rsidRDefault="003A4193" w:rsidP="00C64787">
      <w:pPr>
        <w:spacing w:after="0" w:line="240" w:lineRule="auto"/>
      </w:pPr>
      <w:r>
        <w:continuationSeparator/>
      </w:r>
    </w:p>
  </w:footnote>
  <w:footnote w:id="1">
    <w:p w:rsidR="00C64787" w:rsidRDefault="00C64787" w:rsidP="00C64787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C64787" w:rsidRDefault="00C64787" w:rsidP="00C64787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zwol</w:t>
      </w:r>
      <w:proofErr w:type="spellEnd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.”</w:t>
      </w:r>
    </w:p>
    <w:p w:rsidR="00C64787" w:rsidRDefault="00C64787" w:rsidP="00C64787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C64787" w:rsidRDefault="00C64787" w:rsidP="00C6478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Pr="00615034" w:rsidRDefault="00C64787" w:rsidP="00C87C16">
    <w:pPr>
      <w:spacing w:after="0" w:line="240" w:lineRule="auto"/>
      <w:jc w:val="center"/>
      <w:rPr>
        <w:sz w:val="20"/>
      </w:rPr>
    </w:pPr>
    <w:r>
      <w:tab/>
    </w:r>
    <w:r w:rsidRPr="00615034">
      <w:rPr>
        <w:rFonts w:ascii="Verdana" w:hAnsi="Verdana" w:cs="Verdana"/>
        <w:sz w:val="14"/>
        <w:szCs w:val="16"/>
      </w:rPr>
      <w:t>Specyfikacja Istotnych Warunków Zamówienia</w:t>
    </w:r>
  </w:p>
  <w:p w:rsidR="00C64787" w:rsidRPr="00C87C16" w:rsidRDefault="00C64787" w:rsidP="00C87C16">
    <w:pPr>
      <w:spacing w:line="240" w:lineRule="auto"/>
      <w:jc w:val="center"/>
      <w:rPr>
        <w:sz w:val="20"/>
      </w:rPr>
    </w:pPr>
    <w:r w:rsidRPr="00615034">
      <w:rPr>
        <w:rFonts w:ascii="Verdana" w:hAnsi="Verdana" w:cs="Verdana"/>
        <w:bCs/>
        <w:iCs/>
        <w:sz w:val="14"/>
        <w:szCs w:val="16"/>
      </w:rPr>
      <w:t>Odnowa tkanki mieszkaniowej na terenie miasta Nowy Dwór Mazowiecki jako element szerszego działania rewitalizacyjnego – osiedle Modlin Twierdza etap II – remont okien, drzwi, klatek schodowych oraz wykonanie instalacji c.o. i c.w.u.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Pr="00615034" w:rsidRDefault="00C64787">
    <w:pPr>
      <w:spacing w:after="0" w:line="240" w:lineRule="auto"/>
      <w:jc w:val="center"/>
      <w:rPr>
        <w:sz w:val="20"/>
      </w:rPr>
    </w:pPr>
    <w:r w:rsidRPr="00615034">
      <w:rPr>
        <w:rFonts w:ascii="Verdana" w:hAnsi="Verdana" w:cs="Verdana"/>
        <w:sz w:val="14"/>
        <w:szCs w:val="16"/>
      </w:rPr>
      <w:t>Specyfikacja Istotnych Warunków Zamówienia</w:t>
    </w:r>
  </w:p>
  <w:p w:rsidR="00C64787" w:rsidRPr="00615034" w:rsidRDefault="00C64787" w:rsidP="00615034">
    <w:pPr>
      <w:spacing w:line="240" w:lineRule="auto"/>
      <w:jc w:val="center"/>
      <w:rPr>
        <w:sz w:val="20"/>
      </w:rPr>
    </w:pPr>
    <w:r w:rsidRPr="00615034">
      <w:rPr>
        <w:rFonts w:ascii="Verdana" w:hAnsi="Verdana" w:cs="Verdana"/>
        <w:bCs/>
        <w:iCs/>
        <w:sz w:val="14"/>
        <w:szCs w:val="16"/>
      </w:rPr>
      <w:t>Odnowa tkanki mieszkaniowej na terenie miasta Nowy Dwór Mazowiecki jako element szerszego działania rewitalizacyjnego – osiedle Modlin Twierdza etap II – remont okien, drzwi, klatek schodowych oraz wykonanie instalacji c.o. i c.w.u.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Pr="00615034" w:rsidRDefault="00C64787">
    <w:pPr>
      <w:spacing w:after="0" w:line="240" w:lineRule="auto"/>
      <w:jc w:val="center"/>
      <w:rPr>
        <w:sz w:val="20"/>
      </w:rPr>
    </w:pPr>
    <w:r w:rsidRPr="00615034">
      <w:rPr>
        <w:rFonts w:ascii="Verdana" w:hAnsi="Verdana" w:cs="Verdana"/>
        <w:sz w:val="14"/>
        <w:szCs w:val="16"/>
      </w:rPr>
      <w:t>Specyfikacja Istotnych Warunków Zamówienia</w:t>
    </w:r>
  </w:p>
  <w:p w:rsidR="00C64787" w:rsidRPr="00615034" w:rsidRDefault="00C64787" w:rsidP="00615034">
    <w:pPr>
      <w:spacing w:line="240" w:lineRule="auto"/>
      <w:jc w:val="center"/>
      <w:rPr>
        <w:sz w:val="20"/>
      </w:rPr>
    </w:pPr>
    <w:r w:rsidRPr="00615034">
      <w:rPr>
        <w:rFonts w:ascii="Verdana" w:hAnsi="Verdana" w:cs="Verdana"/>
        <w:bCs/>
        <w:iCs/>
        <w:sz w:val="14"/>
        <w:szCs w:val="16"/>
      </w:rPr>
      <w:t>Odnowa tkanki mieszkaniowej na terenie miasta Nowy Dwór Mazowiecki jako element szerszego działania rewitalizacyjnego – osiedle Modlin Twierdza etap II – remont okien, drzwi, klatek schodowych oraz wykonanie instalacji c.o. i c.w.u.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7" w:rsidRDefault="00C647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87"/>
    <w:rsid w:val="00042FAF"/>
    <w:rsid w:val="003A4193"/>
    <w:rsid w:val="005A586A"/>
    <w:rsid w:val="00C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C647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47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6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4787"/>
  </w:style>
  <w:style w:type="character" w:styleId="Numerstrony">
    <w:name w:val="page number"/>
    <w:basedOn w:val="Domylnaczcionkaakapitu"/>
    <w:rsid w:val="00C64787"/>
  </w:style>
  <w:style w:type="character" w:customStyle="1" w:styleId="Znakiprzypiswdolnych">
    <w:name w:val="Znaki przypisów dolnych"/>
    <w:rsid w:val="00C64787"/>
    <w:rPr>
      <w:vertAlign w:val="superscript"/>
    </w:rPr>
  </w:style>
  <w:style w:type="paragraph" w:customStyle="1" w:styleId="Nagwek5">
    <w:name w:val="Nagłówek5"/>
    <w:basedOn w:val="Normalny"/>
    <w:next w:val="Podtytu"/>
    <w:rsid w:val="00C647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C647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7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C647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47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6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4787"/>
  </w:style>
  <w:style w:type="character" w:styleId="Numerstrony">
    <w:name w:val="page number"/>
    <w:basedOn w:val="Domylnaczcionkaakapitu"/>
    <w:rsid w:val="00C64787"/>
  </w:style>
  <w:style w:type="character" w:customStyle="1" w:styleId="Znakiprzypiswdolnych">
    <w:name w:val="Znaki przypisów dolnych"/>
    <w:rsid w:val="00C64787"/>
    <w:rPr>
      <w:vertAlign w:val="superscript"/>
    </w:rPr>
  </w:style>
  <w:style w:type="paragraph" w:customStyle="1" w:styleId="Nagwek5">
    <w:name w:val="Nagłówek5"/>
    <w:basedOn w:val="Normalny"/>
    <w:next w:val="Podtytu"/>
    <w:rsid w:val="00C647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C647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7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3220</Words>
  <Characters>19325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2020-12-21T13:18:00Z</dcterms:created>
  <dcterms:modified xsi:type="dcterms:W3CDTF">2020-12-21T13:20:00Z</dcterms:modified>
</cp:coreProperties>
</file>