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76CE" w14:textId="77777777" w:rsidR="000562E8" w:rsidRPr="004E3EDD" w:rsidRDefault="000562E8" w:rsidP="00212464">
      <w:pPr>
        <w:pStyle w:val="TYTTABELItytutabeli"/>
        <w:jc w:val="left"/>
        <w:rPr>
          <w:b w:val="0"/>
        </w:rPr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2208"/>
        <w:gridCol w:w="1752"/>
      </w:tblGrid>
      <w:tr w:rsidR="00B21E40" w:rsidRPr="008D450C" w14:paraId="3F746DB0" w14:textId="77777777" w:rsidTr="002C52BA">
        <w:trPr>
          <w:trHeight w:val="91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5503B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2B93C22C" w14:textId="223BE69D" w:rsidR="00177C2A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 prowadzącego działalność w zakresie opróżniania zbiorników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bezodpływowych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lub osadników w instalacjach przydomowych oczyszcZalni ścieków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  <w:p w14:paraId="5E8CEA8C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….. Kwartał …… rok</w:t>
            </w:r>
          </w:p>
          <w:p w14:paraId="5F0EF185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547466" w14:textId="77777777" w:rsidR="004E2DDC" w:rsidRPr="008D450C" w:rsidRDefault="004E2DDC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790F9474" w14:textId="77777777" w:rsidR="0027142C" w:rsidRDefault="0027142C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Burmistrz Miasta</w:t>
            </w:r>
          </w:p>
          <w:p w14:paraId="6D8E5969" w14:textId="77777777" w:rsidR="0027142C" w:rsidRDefault="0027142C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7DDF8D8A" w14:textId="77777777" w:rsidR="0027142C" w:rsidRDefault="0027142C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…………………………….</w:t>
            </w:r>
          </w:p>
          <w:p w14:paraId="091BFC2B" w14:textId="77777777" w:rsidR="0027142C" w:rsidRDefault="0027142C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52025B46" w14:textId="32005977" w:rsidR="007E45E2" w:rsidRPr="008D450C" w:rsidRDefault="0027142C" w:rsidP="007D73E8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…………………………….</w:t>
            </w:r>
            <w:r w:rsidR="00CA4373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E45E2" w:rsidRPr="008D450C" w14:paraId="36D4D990" w14:textId="77777777" w:rsidTr="007E45E2">
        <w:trPr>
          <w:trHeight w:val="58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C9EF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636FBD39" w14:textId="424A8B0A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I. Dane podmiotu prowadzącego działalność w zakresie opróżniania zbiorników bezodpływowych </w:t>
            </w:r>
            <w:r w:rsidR="00C1029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lub osadników w instalacjach przydomowych oczyszczalni ścieków 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 transportu nieczystości ciekłych</w:t>
            </w:r>
          </w:p>
          <w:p w14:paraId="50BB2705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28286447" w14:textId="77777777" w:rsidTr="007E45E2">
        <w:trPr>
          <w:trHeight w:val="63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2EA0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7E45E2" w:rsidRPr="008D450C" w14:paraId="61732BCD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BB74" w14:textId="636D79FC" w:rsidR="007E45E2" w:rsidRPr="008D450C" w:rsidRDefault="00C10298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identyfikacji podatkowej (NIP)</w:t>
            </w:r>
            <w:r w:rsidR="002F5CF9">
              <w:rPr>
                <w:kern w:val="0"/>
                <w:sz w:val="24"/>
                <w:szCs w:val="24"/>
                <w:lang w:eastAsia="pl-PL"/>
              </w:rPr>
              <w:t>, o ile został nadany</w:t>
            </w:r>
          </w:p>
        </w:tc>
      </w:tr>
      <w:tr w:rsidR="00C10298" w:rsidRPr="008D450C" w14:paraId="771B530C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6071A" w14:textId="3ADC89B3" w:rsidR="00C10298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</w:p>
        </w:tc>
      </w:tr>
      <w:tr w:rsidR="00C10298" w:rsidRPr="008D450C" w14:paraId="336EA3AD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44F6F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54827C0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siedziby 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podmiot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>u</w:t>
            </w:r>
          </w:p>
          <w:p w14:paraId="0C299CBD" w14:textId="77777777" w:rsidR="00C10298" w:rsidRPr="008D450C" w:rsidRDefault="00C10298" w:rsidP="00C10298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4CD29726" w14:textId="77777777" w:rsidTr="00212464">
        <w:trPr>
          <w:trHeight w:val="78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F359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6C7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C10298" w:rsidRPr="008D450C" w14:paraId="7A181574" w14:textId="77777777" w:rsidTr="00212464">
        <w:trPr>
          <w:trHeight w:val="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740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2277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FFDA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391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C10298" w:rsidRPr="008D450C" w14:paraId="629BA1E5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BF004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44337A15" w14:textId="3BE60173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II. Ilość </w:t>
            </w:r>
            <w:r w:rsidR="002F5CF9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  <w:r w:rsidR="00FA0F88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i przekazanych do stacji zlewnych</w:t>
            </w:r>
          </w:p>
          <w:p w14:paraId="05DF4D0D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125732B7" w14:textId="77777777" w:rsidTr="00EE1BC7">
        <w:trPr>
          <w:trHeight w:val="1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EB48C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E8116FA" w14:textId="45D363A3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</w:p>
          <w:p w14:paraId="695B76E5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D159E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466333DA" w14:textId="19E2550A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odebranych z</w:t>
            </w:r>
            <w:r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909EF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498F0A90" w14:textId="654EF928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przekazanych nieczystości ciekłych do stacji zlewnej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51001" w14:textId="77777777" w:rsidR="00C10298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493BA19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C10298" w:rsidRPr="008D450C" w14:paraId="5D872FC2" w14:textId="77777777" w:rsidTr="00212464">
        <w:trPr>
          <w:trHeight w:val="88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63F5" w14:textId="5A87DB4E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bytowe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0CE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074D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CBBF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3D1E2947" w14:textId="77777777" w:rsidTr="00212464">
        <w:trPr>
          <w:trHeight w:val="9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095C" w14:textId="28F51FEC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przemysłowe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C6C6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DD1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7B5C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FA0F88" w:rsidRPr="008D450C" w14:paraId="34792C40" w14:textId="77777777" w:rsidTr="00982A71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B6EB9D6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02D15A13" w14:textId="71DC1CE8" w:rsidR="00FA0F88" w:rsidRP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. Ilość 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nieczystości ciekłych odebranych z obszaru gminy</w:t>
            </w:r>
          </w:p>
        </w:tc>
      </w:tr>
      <w:tr w:rsidR="00FA0F88" w:rsidRPr="008D450C" w14:paraId="6B173F0E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4711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7512BE30" w14:textId="109A6D18" w:rsidR="00FA0F88" w:rsidRPr="008D450C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z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A0F88" w:rsidRPr="008D450C" w14:paraId="45DC5699" w14:textId="77777777" w:rsidTr="00FA0F88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A428" w14:textId="77777777" w:rsidR="00FA0F88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10130CBD" w14:textId="3AE0B6C0" w:rsidR="00FA0F88" w:rsidRPr="008D450C" w:rsidRDefault="00FA0F88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spoza obszaru aglomeracji 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[m</w:t>
            </w:r>
            <w:r w:rsidRPr="00941B7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941B7C">
              <w:rPr>
                <w:b/>
                <w:bCs/>
                <w:kern w:val="0"/>
                <w:sz w:val="24"/>
                <w:szCs w:val="24"/>
                <w:lang w:eastAsia="pl-PL"/>
              </w:rPr>
              <w:t>]:</w:t>
            </w:r>
            <w:r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F5CF9" w:rsidRPr="008D450C" w14:paraId="6DB39CA8" w14:textId="77777777" w:rsidTr="00982A71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A525B9" w14:textId="5C4A5CEE" w:rsidR="002F5CF9" w:rsidRPr="008D450C" w:rsidRDefault="002F5CF9" w:rsidP="002F5CF9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lastRenderedPageBreak/>
              <w:t>Uwagi</w:t>
            </w:r>
          </w:p>
          <w:p w14:paraId="68C1CBC8" w14:textId="01E2C261" w:rsidR="002F5CF9" w:rsidRPr="008D450C" w:rsidRDefault="00A769CF" w:rsidP="00C10298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Należy umieścić wyjaśnienia, jeżeli występuje różnica pomiędzy ilością nieczystości ciekłych odebranych z obszaru gminy a ilością tych nieczystości przekazanych do stacji zlewnych.</w:t>
            </w:r>
          </w:p>
        </w:tc>
      </w:tr>
      <w:tr w:rsidR="00C10298" w:rsidRPr="008D450C" w14:paraId="36D2135D" w14:textId="77777777" w:rsidTr="007E45E2">
        <w:trPr>
          <w:trHeight w:val="124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331F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37B4A83D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DAE3A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D51BFF0" w14:textId="359C443F" w:rsidR="00C10298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</w:t>
            </w:r>
            <w:r w:rsidR="00B12F27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Liczba właścicieli nieruchomości, od których zostały odebrane nieczystości ciekłe</w:t>
            </w: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wraz z wykazem adresów tych 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nieruchomości</w:t>
            </w:r>
            <w:r w:rsidR="00212464"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Pr="00212464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A769CF"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14:paraId="32A273B0" w14:textId="77777777" w:rsidR="00A769CF" w:rsidRDefault="00A769CF" w:rsidP="00A769CF">
            <w:pPr>
              <w:spacing w:line="240" w:lineRule="auto"/>
              <w:rPr>
                <w:b/>
                <w:bCs/>
                <w:color w:val="000000"/>
                <w:spacing w:val="-1"/>
                <w:kern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Uwaga: do sprawozdania należy dołączyć wypełnione załączniki: </w:t>
            </w:r>
          </w:p>
          <w:p w14:paraId="1D3D02BA" w14:textId="77777777" w:rsidR="00A769CF" w:rsidRDefault="00A769CF" w:rsidP="00A769CF">
            <w:pPr>
              <w:spacing w:line="240" w:lineRule="auto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Załącznik nr 1: Wykaz adresów nieruchomości od których zostały odebrane nieczystości ciekłe.</w:t>
            </w:r>
          </w:p>
          <w:p w14:paraId="55E716CB" w14:textId="49F897B5" w:rsidR="00A769CF" w:rsidRPr="00A769CF" w:rsidRDefault="00A769CF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Załącznik nr 2: 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wykaz właścicieli nieruchomości, z którymi w okresie objętym sprawozdaniem podmiot zawarł umowy na opróżnianie zbiorników bezodpływowych lub osadników w instalacjach przydomowych oczyszczalni ścieków i transport nieczystości ciekłych, oraz wykaz właścicieli nieruchomości, z którymi umowy te uległy rozwiązaniu lub wygasły. W wykazach zamieszcza się imię i nazwisko albo nazwę oraz adres właściciela nieruchomości, a także adres nieruchomości.</w:t>
            </w:r>
          </w:p>
          <w:p w14:paraId="043D1E00" w14:textId="77777777" w:rsidR="00C10298" w:rsidRPr="00B21E40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28259C20" w14:textId="77777777" w:rsidTr="00AE073C">
        <w:trPr>
          <w:trHeight w:val="589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F584" w14:textId="77777777" w:rsidR="00C10298" w:rsidRPr="008D450C" w:rsidRDefault="00C10298" w:rsidP="00C10298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C10298" w:rsidRPr="008D450C" w14:paraId="04830397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342EE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3A8B6CFE" w14:textId="636CECCA" w:rsidR="00C10298" w:rsidRPr="008D450C" w:rsidRDefault="00B12F27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V</w:t>
            </w:r>
            <w:r w:rsidR="00C10298"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. Dane osoby wypełniającej sprawozdanie</w:t>
            </w:r>
          </w:p>
          <w:p w14:paraId="11E11F86" w14:textId="77777777" w:rsidR="00C10298" w:rsidRPr="008D450C" w:rsidRDefault="00C10298" w:rsidP="00C10298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C10298" w:rsidRPr="008D450C" w14:paraId="12500EE8" w14:textId="77777777" w:rsidTr="007E45E2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7C44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1053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C10298" w:rsidRPr="008D450C" w14:paraId="07F23675" w14:textId="77777777" w:rsidTr="002A75D9">
        <w:trPr>
          <w:trHeight w:val="8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88A16" w14:textId="68C6B426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 służbowego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437C" w14:textId="77FA959D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</w:t>
            </w:r>
            <w:r>
              <w:rPr>
                <w:kern w:val="0"/>
                <w:sz w:val="24"/>
                <w:szCs w:val="24"/>
                <w:lang w:eastAsia="pl-PL"/>
              </w:rPr>
              <w:t>aks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 służbowego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CF8E" w14:textId="126D2EBE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 służbowy</w:t>
            </w:r>
            <w:r w:rsidR="00A769CF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769CF" w:rsidRP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(niezbędny do kontaktu z</w:t>
            </w:r>
            <w:r w:rsid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 </w:t>
            </w:r>
            <w:r w:rsidR="00A769CF" w:rsidRPr="00A769CF">
              <w:rPr>
                <w:b/>
                <w:bCs/>
                <w:color w:val="000000"/>
                <w:spacing w:val="-1"/>
                <w:sz w:val="18"/>
                <w:szCs w:val="18"/>
              </w:rPr>
              <w:t>gminą)</w:t>
            </w:r>
          </w:p>
        </w:tc>
      </w:tr>
      <w:tr w:rsidR="00C10298" w:rsidRPr="008D450C" w14:paraId="5A77B8B2" w14:textId="77777777" w:rsidTr="00971E86">
        <w:trPr>
          <w:trHeight w:val="278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DEFF" w14:textId="77777777" w:rsidR="00C10298" w:rsidRPr="008D450C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DB31" w14:textId="100FA9E3" w:rsidR="00C10298" w:rsidRPr="004A5056" w:rsidRDefault="00C10298" w:rsidP="00C10298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4A5056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4A5056">
              <w:rPr>
                <w:kern w:val="0"/>
                <w:sz w:val="24"/>
                <w:szCs w:val="24"/>
                <w:lang w:eastAsia="pl-PL"/>
              </w:rPr>
              <w:t>prowadzącego działalność w zakresie opróżniania zbiorników bezodpływowych lub osadników w instalacjach przydomowych oczyszczalni ścieków i transportu nieczystości ciekłych</w:t>
            </w:r>
            <w:r w:rsid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4A5056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14:paraId="54D4C390" w14:textId="77777777" w:rsidR="00344AAE" w:rsidRDefault="00344AAE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EC47CA7" w14:textId="77777777" w:rsidR="00344AAE" w:rsidRDefault="00344AAE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344AAE" w:rsidSect="00F1261F">
      <w:headerReference w:type="default" r:id="rId12"/>
      <w:footnotePr>
        <w:numRestart w:val="eachSect"/>
      </w:footnotePr>
      <w:pgSz w:w="11906" w:h="16838"/>
      <w:pgMar w:top="851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A57C" w14:textId="77777777" w:rsidR="00ED3F40" w:rsidRDefault="00ED3F40">
      <w:r>
        <w:separator/>
      </w:r>
    </w:p>
  </w:endnote>
  <w:endnote w:type="continuationSeparator" w:id="0">
    <w:p w14:paraId="102A021F" w14:textId="77777777" w:rsidR="00ED3F40" w:rsidRDefault="00ED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0F89" w14:textId="77777777" w:rsidR="00ED3F40" w:rsidRDefault="00ED3F40">
      <w:r>
        <w:separator/>
      </w:r>
    </w:p>
  </w:footnote>
  <w:footnote w:type="continuationSeparator" w:id="0">
    <w:p w14:paraId="21A87489" w14:textId="77777777" w:rsidR="00ED3F40" w:rsidRDefault="00ED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C519" w14:textId="77777777" w:rsidR="00EB43F7" w:rsidRPr="00B371CC" w:rsidRDefault="00EB43F7" w:rsidP="00B371CC">
    <w:pPr>
      <w:pStyle w:val="Nagwek"/>
      <w:jc w:val="center"/>
    </w:pPr>
    <w:r>
      <w:t xml:space="preserve">– </w:t>
    </w:r>
    <w:r w:rsidR="00201AA3">
      <w:fldChar w:fldCharType="begin"/>
    </w:r>
    <w:r>
      <w:instrText xml:space="preserve"> PAGE  \* MERGEFORMAT </w:instrText>
    </w:r>
    <w:r w:rsidR="00201AA3">
      <w:fldChar w:fldCharType="separate"/>
    </w:r>
    <w:r w:rsidR="00AF5EF2">
      <w:rPr>
        <w:noProof/>
      </w:rPr>
      <w:t>2</w:t>
    </w:r>
    <w:r w:rsidR="00201AA3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836AE"/>
    <w:multiLevelType w:val="hybridMultilevel"/>
    <w:tmpl w:val="EA881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03809">
    <w:abstractNumId w:val="11"/>
  </w:num>
  <w:num w:numId="2" w16cid:durableId="2137941857">
    <w:abstractNumId w:val="17"/>
  </w:num>
  <w:num w:numId="3" w16cid:durableId="280501971">
    <w:abstractNumId w:val="13"/>
  </w:num>
  <w:num w:numId="4" w16cid:durableId="1392117483">
    <w:abstractNumId w:val="21"/>
  </w:num>
  <w:num w:numId="5" w16cid:durableId="2137941511">
    <w:abstractNumId w:val="4"/>
  </w:num>
  <w:num w:numId="6" w16cid:durableId="881478628">
    <w:abstractNumId w:val="9"/>
  </w:num>
  <w:num w:numId="7" w16cid:durableId="1090349280">
    <w:abstractNumId w:val="7"/>
  </w:num>
  <w:num w:numId="8" w16cid:durableId="1537692846">
    <w:abstractNumId w:val="25"/>
  </w:num>
  <w:num w:numId="9" w16cid:durableId="1569880570">
    <w:abstractNumId w:val="8"/>
  </w:num>
  <w:num w:numId="10" w16cid:durableId="433328008">
    <w:abstractNumId w:val="2"/>
  </w:num>
  <w:num w:numId="11" w16cid:durableId="244807352">
    <w:abstractNumId w:val="3"/>
  </w:num>
  <w:num w:numId="12" w16cid:durableId="214195799">
    <w:abstractNumId w:val="23"/>
  </w:num>
  <w:num w:numId="13" w16cid:durableId="173955360">
    <w:abstractNumId w:val="19"/>
  </w:num>
  <w:num w:numId="14" w16cid:durableId="1046027990">
    <w:abstractNumId w:val="15"/>
  </w:num>
  <w:num w:numId="15" w16cid:durableId="1684745243">
    <w:abstractNumId w:val="5"/>
  </w:num>
  <w:num w:numId="16" w16cid:durableId="485897479">
    <w:abstractNumId w:val="24"/>
  </w:num>
  <w:num w:numId="17" w16cid:durableId="823283078">
    <w:abstractNumId w:val="10"/>
  </w:num>
  <w:num w:numId="18" w16cid:durableId="1460605600">
    <w:abstractNumId w:val="20"/>
  </w:num>
  <w:num w:numId="19" w16cid:durableId="2069257540">
    <w:abstractNumId w:val="18"/>
  </w:num>
  <w:num w:numId="20" w16cid:durableId="974914342">
    <w:abstractNumId w:val="22"/>
  </w:num>
  <w:num w:numId="21" w16cid:durableId="246689904">
    <w:abstractNumId w:val="12"/>
  </w:num>
  <w:num w:numId="22" w16cid:durableId="609095540">
    <w:abstractNumId w:val="6"/>
  </w:num>
  <w:num w:numId="23" w16cid:durableId="1636716359">
    <w:abstractNumId w:val="14"/>
  </w:num>
  <w:num w:numId="24" w16cid:durableId="1794446031">
    <w:abstractNumId w:val="16"/>
  </w:num>
  <w:num w:numId="25" w16cid:durableId="218789860">
    <w:abstractNumId w:val="1"/>
  </w:num>
  <w:num w:numId="26" w16cid:durableId="11968827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62E8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82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2464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142C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861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5CF9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4AAE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2F6E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3B0B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5056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0FBE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767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3E8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685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419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49A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1B7C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1E86"/>
    <w:rsid w:val="00974885"/>
    <w:rsid w:val="009754FD"/>
    <w:rsid w:val="00976E12"/>
    <w:rsid w:val="00976FE5"/>
    <w:rsid w:val="00977D17"/>
    <w:rsid w:val="00982546"/>
    <w:rsid w:val="00982A71"/>
    <w:rsid w:val="00982EE3"/>
    <w:rsid w:val="00983FE9"/>
    <w:rsid w:val="00984E03"/>
    <w:rsid w:val="00987E85"/>
    <w:rsid w:val="00990142"/>
    <w:rsid w:val="009908ED"/>
    <w:rsid w:val="00990B00"/>
    <w:rsid w:val="00990C45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67D57"/>
    <w:rsid w:val="00A70617"/>
    <w:rsid w:val="00A70881"/>
    <w:rsid w:val="00A72E5E"/>
    <w:rsid w:val="00A7436E"/>
    <w:rsid w:val="00A74B36"/>
    <w:rsid w:val="00A74E96"/>
    <w:rsid w:val="00A75A8E"/>
    <w:rsid w:val="00A769CF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073C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2F27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AD8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0298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4373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281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3F40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261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0F88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2E2AF"/>
  <w15:docId w15:val="{1B6AC0C9-0D95-4E8E-91AA-6CD0868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0B3012-C37E-413A-8E12-1FA3E85A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10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Marta Sotowicz</cp:lastModifiedBy>
  <cp:revision>4</cp:revision>
  <cp:lastPrinted>2023-03-16T13:02:00Z</cp:lastPrinted>
  <dcterms:created xsi:type="dcterms:W3CDTF">2023-04-05T13:20:00Z</dcterms:created>
  <dcterms:modified xsi:type="dcterms:W3CDTF">2023-04-05T13:31:00Z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